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0F" w:rsidRDefault="005406CD" w:rsidP="00C66B74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6.7pt;margin-top:-14.15pt;width:77.25pt;height:108.05pt;z-index:251660288;mso-position-horizontal-relative:text;mso-position-vertical-relative:text;mso-width-relative:page;mso-height-relative:page">
            <v:imagedata r:id="rId6" o:title="C360_2018-06-15-14-51-29-777"/>
          </v:shape>
        </w:pict>
      </w:r>
      <w:r w:rsidR="00D561A6" w:rsidRPr="00396545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 w:rsidR="00D561A6">
        <w:rPr>
          <w:rFonts w:ascii="TH SarabunIT๙" w:hAnsi="TH SarabunIT๙" w:cs="TH SarabunIT๙" w:hint="cs"/>
          <w:b/>
          <w:bCs/>
          <w:sz w:val="36"/>
          <w:szCs w:val="36"/>
          <w:cs/>
        </w:rPr>
        <w:t>บันทึกองค์ความรู้รายบุคคล</w:t>
      </w:r>
      <w:r w:rsidR="00C66B7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:rsidR="00C66B74" w:rsidRPr="00396545" w:rsidRDefault="00C66B74" w:rsidP="00C66B74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ศูนย์ศึกษาและพัฒนาชุมชนลำปาง</w:t>
      </w:r>
      <w:r w:rsidR="00F31A6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ประจำปี 2562</w:t>
      </w:r>
    </w:p>
    <w:p w:rsidR="00D561A6" w:rsidRPr="00396545" w:rsidRDefault="00D561A6" w:rsidP="00D561A6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D561A6" w:rsidRPr="00396545" w:rsidRDefault="00D561A6" w:rsidP="009E76D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B72BA">
        <w:rPr>
          <w:rFonts w:ascii="TH SarabunIT๙" w:hAnsi="TH SarabunIT๙" w:cs="TH SarabunIT๙" w:hint="cs"/>
          <w:b/>
          <w:bCs/>
          <w:sz w:val="32"/>
          <w:szCs w:val="32"/>
          <w:cs/>
        </w:rPr>
        <w:t>1. ชื่อองค์ความรู้</w:t>
      </w:r>
      <w:r w:rsidR="00C66B74" w:rsidRPr="005B72B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66B74">
        <w:rPr>
          <w:rFonts w:ascii="TH SarabunIT๙" w:hAnsi="TH SarabunIT๙" w:cs="TH SarabunIT๙" w:hint="cs"/>
          <w:sz w:val="32"/>
          <w:szCs w:val="32"/>
          <w:cs/>
        </w:rPr>
        <w:t>เทคนิคการสอนเพื่อให้เกิดทักษะ</w:t>
      </w:r>
    </w:p>
    <w:p w:rsidR="00D561A6" w:rsidRDefault="00D561A6" w:rsidP="009E76D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B72BA">
        <w:rPr>
          <w:rFonts w:ascii="TH SarabunIT๙" w:hAnsi="TH SarabunIT๙" w:cs="TH SarabunIT๙" w:hint="cs"/>
          <w:b/>
          <w:bCs/>
          <w:sz w:val="32"/>
          <w:szCs w:val="32"/>
          <w:cs/>
        </w:rPr>
        <w:t>2. ชื่อเจ้าของความรู้</w:t>
      </w:r>
      <w:r w:rsidR="00C66B74">
        <w:rPr>
          <w:rFonts w:ascii="TH SarabunIT๙" w:hAnsi="TH SarabunIT๙" w:cs="TH SarabunIT๙"/>
          <w:sz w:val="32"/>
          <w:szCs w:val="32"/>
          <w:cs/>
        </w:rPr>
        <w:tab/>
      </w:r>
      <w:r w:rsidR="00C66B74">
        <w:rPr>
          <w:rFonts w:ascii="TH SarabunIT๙" w:hAnsi="TH SarabunIT๙" w:cs="TH SarabunIT๙" w:hint="cs"/>
          <w:sz w:val="32"/>
          <w:szCs w:val="32"/>
          <w:cs/>
        </w:rPr>
        <w:t>ว่าที่ ร.ต.ชัยณรงค์  บัวคำ  นักทรัพยากรบุคคล</w:t>
      </w:r>
    </w:p>
    <w:p w:rsidR="003A294E" w:rsidRPr="0076070F" w:rsidRDefault="003A294E" w:rsidP="0076070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6070F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7607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76070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องค์ความรู้ที่บ่งชี้ </w:t>
      </w:r>
      <w:r w:rsidR="0076070F" w:rsidRPr="0076070F">
        <w:rPr>
          <w:rFonts w:ascii="TH SarabunIT๙" w:hAnsi="TH SarabunIT๙" w:cs="TH SarabunIT๙"/>
          <w:sz w:val="32"/>
          <w:szCs w:val="32"/>
        </w:rPr>
        <w:tab/>
      </w:r>
      <w:r w:rsidRPr="0076070F">
        <w:rPr>
          <w:rFonts w:ascii="TH SarabunIT๙" w:hAnsi="TH SarabunIT๙" w:cs="TH SarabunIT๙" w:hint="cs"/>
          <w:sz w:val="32"/>
          <w:szCs w:val="32"/>
          <w:cs/>
        </w:rPr>
        <w:t xml:space="preserve">หมวดที่ 1 </w:t>
      </w:r>
      <w:r w:rsidRPr="0076070F">
        <w:rPr>
          <w:rFonts w:ascii="TH SarabunIT๙" w:hAnsi="TH SarabunIT๙" w:cs="TH SarabunIT๙"/>
          <w:sz w:val="32"/>
          <w:szCs w:val="32"/>
          <w:cs/>
        </w:rPr>
        <w:t>เทคนิคการ</w:t>
      </w:r>
      <w:r w:rsidRPr="0076070F">
        <w:rPr>
          <w:rFonts w:ascii="TH SarabunIT๙" w:hAnsi="TH SarabunIT๙" w:cs="TH SarabunIT๙" w:hint="cs"/>
          <w:sz w:val="32"/>
          <w:szCs w:val="32"/>
          <w:cs/>
        </w:rPr>
        <w:t>สร้างและพัฒนาผู้นำในการขับเคลื่อนสัมมาชีพชุมชน</w:t>
      </w:r>
    </w:p>
    <w:p w:rsidR="003A294E" w:rsidRPr="005B72BA" w:rsidRDefault="003A294E" w:rsidP="009E76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B72BA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B72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ที่มาและความสำคัญในการจัดทำองค์ความรู้ </w:t>
      </w:r>
    </w:p>
    <w:p w:rsidR="00FB08EB" w:rsidRPr="00FB08EB" w:rsidRDefault="00607AA8" w:rsidP="009E76D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5BB807E" wp14:editId="053D0A17">
            <wp:simplePos x="0" y="0"/>
            <wp:positionH relativeFrom="column">
              <wp:posOffset>3259455</wp:posOffset>
            </wp:positionH>
            <wp:positionV relativeFrom="paragraph">
              <wp:posOffset>1715770</wp:posOffset>
            </wp:positionV>
            <wp:extent cx="2440305" cy="1382395"/>
            <wp:effectExtent l="0" t="0" r="0" b="8255"/>
            <wp:wrapTight wrapText="bothSides">
              <wp:wrapPolygon edited="0">
                <wp:start x="0" y="0"/>
                <wp:lineTo x="0" y="21431"/>
                <wp:lineTo x="21415" y="21431"/>
                <wp:lineTo x="21415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3722791_1647193225331917_556634878031998391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8EB" w:rsidRPr="00FB08EB">
        <w:rPr>
          <w:rFonts w:ascii="TH SarabunIT๙" w:hAnsi="TH SarabunIT๙" w:cs="TH SarabunIT๙"/>
          <w:spacing w:val="5"/>
          <w:sz w:val="32"/>
          <w:szCs w:val="32"/>
          <w:shd w:val="clear" w:color="auto" w:fill="FFFFFF"/>
          <w:cs/>
        </w:rPr>
        <w:t>การเรียนรู้เป็นสิ่งสำคัญ ไม่ใช่แค่การเรียนในชั้นเรียนหรือการฝึกอบรม แต่เป็นการเรียนรู้เกี่ยวกับอะไรก็ได้ การรู้ตัว การเข้าใจ การพัฒนาทักษะและพัฒนาตัวเองให้ดีขึ้น การได้รู้มากขึ้น เชี่ยวชาญมากขึ้น</w:t>
      </w:r>
      <w:r w:rsidR="00FB08EB">
        <w:rPr>
          <w:rFonts w:ascii="TH SarabunIT๙" w:hAnsi="TH SarabunIT๙" w:cs="TH SarabunIT๙" w:hint="cs"/>
          <w:spacing w:val="5"/>
          <w:sz w:val="32"/>
          <w:szCs w:val="32"/>
          <w:shd w:val="clear" w:color="auto" w:fill="FFFFFF"/>
          <w:cs/>
        </w:rPr>
        <w:t xml:space="preserve"> จากการที่ศูนย์ศึกษาและพัฒนาชุมชนลำปาง ได้ฝึกอบรม</w:t>
      </w:r>
      <w:r w:rsidR="00FB08EB">
        <w:rPr>
          <w:rFonts w:ascii="TH SarabunIT๙" w:hAnsi="TH SarabunIT๙" w:cs="TH SarabunIT๙" w:hint="cs"/>
          <w:sz w:val="32"/>
          <w:szCs w:val="32"/>
          <w:cs/>
        </w:rPr>
        <w:t>ในหลักสูตร “วิทยากรผู้นำสัมมาชีพ” โดยกลุ่มเป้าหมายเป็นปราชญ์ชุมชน ซึ่งจะต้องนำความรู้ที่ได้จากการอบรมไปถ่ายทอดให้กับครัวเรือนในชุมชนของตนเอง ในการขับเคลื่อนสัมมาชีพชุมชนให</w:t>
      </w:r>
      <w:r w:rsidR="00377D05">
        <w:rPr>
          <w:rFonts w:ascii="TH SarabunIT๙" w:hAnsi="TH SarabunIT๙" w:cs="TH SarabunIT๙" w:hint="cs"/>
          <w:sz w:val="32"/>
          <w:szCs w:val="32"/>
          <w:cs/>
        </w:rPr>
        <w:t>้เกิดผลมากที่สุด โดยในหลักสูตร</w:t>
      </w:r>
      <w:r w:rsidR="00FB08EB"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  <w:r w:rsidR="002A73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7D05">
        <w:rPr>
          <w:rFonts w:ascii="TH SarabunIT๙" w:hAnsi="TH SarabunIT๙" w:cs="TH SarabunIT๙" w:hint="cs"/>
          <w:sz w:val="32"/>
          <w:szCs w:val="32"/>
          <w:cs/>
        </w:rPr>
        <w:t>การสร้างแนวคิด หลักการก่อเกิดสัมมาชีพชุมชน และการถ่ายทอดองค์ความรู้ ซึ่งกระบวน</w:t>
      </w:r>
      <w:proofErr w:type="spellStart"/>
      <w:r w:rsidR="00377D05">
        <w:rPr>
          <w:rFonts w:ascii="TH SarabunIT๙" w:hAnsi="TH SarabunIT๙" w:cs="TH SarabunIT๙" w:hint="cs"/>
          <w:sz w:val="32"/>
          <w:szCs w:val="32"/>
          <w:cs/>
        </w:rPr>
        <w:t>ต่างๆ</w:t>
      </w:r>
      <w:proofErr w:type="spellEnd"/>
      <w:r w:rsidR="00377D05">
        <w:rPr>
          <w:rFonts w:ascii="TH SarabunIT๙" w:hAnsi="TH SarabunIT๙" w:cs="TH SarabunIT๙" w:hint="cs"/>
          <w:sz w:val="32"/>
          <w:szCs w:val="32"/>
          <w:cs/>
        </w:rPr>
        <w:t xml:space="preserve"> ในการฝึกอบรม จะต้องมีการฝึกปฏิบัติจริงเพื่อให้เกิดการเรียนรู้ และทักษะที่เกี่ยวข้อง เพื่อที่ผู้เข้าอบรมจะสามารถนำความรู้ไปใช้ได้อย่างมีประสิทธิภาพ</w:t>
      </w:r>
    </w:p>
    <w:p w:rsidR="003A294E" w:rsidRPr="005B72BA" w:rsidRDefault="003A294E" w:rsidP="009E76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B72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 ปัญหาที่พบและแนวทางการแก้ไขปัญหา </w:t>
      </w:r>
    </w:p>
    <w:p w:rsidR="003A294E" w:rsidRPr="007416A0" w:rsidRDefault="00377D05" w:rsidP="009E76D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ผู้เข้ารับการ</w:t>
      </w:r>
      <w:r w:rsidR="006A26AF">
        <w:rPr>
          <w:rFonts w:ascii="TH SarabunIT๙" w:hAnsi="TH SarabunIT๙" w:cs="TH SarabunIT๙" w:hint="cs"/>
          <w:sz w:val="32"/>
          <w:szCs w:val="32"/>
          <w:cs/>
        </w:rPr>
        <w:t>อบรมมีช่วงอายุและความรู้ที่แตกต่างกัน กร</w:t>
      </w:r>
      <w:r w:rsidR="007416A0">
        <w:rPr>
          <w:rFonts w:ascii="TH SarabunIT๙" w:hAnsi="TH SarabunIT๙" w:cs="TH SarabunIT๙" w:hint="cs"/>
          <w:sz w:val="32"/>
          <w:szCs w:val="32"/>
          <w:cs/>
        </w:rPr>
        <w:t>ะบวนการฝึกอบรมจึงต้องอาศัยการพูดคุย การโน้มน้าว การตั้งคำถาม สอบถาม แลกเปลี่ยนประสบการณ์ เพื่อให้ผู้ฟังเกิดความเข้าใจ</w:t>
      </w:r>
      <w:r w:rsidR="007416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16A0">
        <w:rPr>
          <w:rFonts w:ascii="TH SarabunIT๙" w:hAnsi="TH SarabunIT๙" w:cs="TH SarabunIT๙" w:hint="cs"/>
          <w:sz w:val="32"/>
          <w:szCs w:val="32"/>
          <w:cs/>
        </w:rPr>
        <w:t>และนำไปใช้ปฏิบัติได้จริง</w:t>
      </w:r>
    </w:p>
    <w:p w:rsidR="003A294E" w:rsidRPr="005B72BA" w:rsidRDefault="003A294E" w:rsidP="009E76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B72BA">
        <w:rPr>
          <w:rFonts w:ascii="TH SarabunIT๙" w:hAnsi="TH SarabunIT๙" w:cs="TH SarabunIT๙" w:hint="cs"/>
          <w:b/>
          <w:bCs/>
          <w:sz w:val="32"/>
          <w:szCs w:val="32"/>
          <w:cs/>
        </w:rPr>
        <w:t>6. ประโยชน์ขององค์ความรู้</w:t>
      </w:r>
      <w:r w:rsidRPr="005B72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3A294E" w:rsidRDefault="007416A0" w:rsidP="009E76D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="009E76DB">
        <w:rPr>
          <w:rFonts w:ascii="TH SarabunIT๙" w:hAnsi="TH SarabunIT๙" w:cs="TH SarabunIT๙" w:hint="cs"/>
          <w:sz w:val="32"/>
          <w:szCs w:val="32"/>
          <w:cs/>
        </w:rPr>
        <w:t>วิทยากรทราบถึงปัญหาของผู้เข้ารับการอบรม ทำให้วิทยากรสามารถปรับปรุงกระบวนการฝึกอบรม เทคนิควิธีการบรรยาย การใช้สื่อให้เหมาะสมกับผู้เข</w:t>
      </w:r>
      <w:r w:rsidR="005B72BA">
        <w:rPr>
          <w:rFonts w:ascii="TH SarabunIT๙" w:hAnsi="TH SarabunIT๙" w:cs="TH SarabunIT๙" w:hint="cs"/>
          <w:sz w:val="32"/>
          <w:szCs w:val="32"/>
          <w:cs/>
        </w:rPr>
        <w:t>้าอบรม เพื่อให้ง่ายต่อการเข้าใจ</w:t>
      </w:r>
      <w:r w:rsidR="009E76DB">
        <w:rPr>
          <w:rFonts w:ascii="TH SarabunIT๙" w:hAnsi="TH SarabunIT๙" w:cs="TH SarabunIT๙" w:hint="cs"/>
          <w:sz w:val="32"/>
          <w:szCs w:val="32"/>
          <w:cs/>
        </w:rPr>
        <w:t>และเกิดทักษะในการนำไปประยุกต์ใช้</w:t>
      </w:r>
    </w:p>
    <w:p w:rsidR="003A294E" w:rsidRDefault="003A294E" w:rsidP="009E76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B72BA">
        <w:rPr>
          <w:rFonts w:ascii="TH SarabunIT๙" w:hAnsi="TH SarabunIT๙" w:cs="TH SarabunIT๙" w:hint="cs"/>
          <w:b/>
          <w:bCs/>
          <w:sz w:val="32"/>
          <w:szCs w:val="32"/>
          <w:cs/>
        </w:rPr>
        <w:t>7. เทคนิคในการปฏิบัติงาน</w:t>
      </w:r>
      <w:r w:rsidRPr="005B72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107BE2" w:rsidRDefault="005B72BA" w:rsidP="003C540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C540E">
        <w:rPr>
          <w:rFonts w:ascii="TH SarabunIT๙" w:hAnsi="TH SarabunIT๙" w:cs="TH SarabunIT๙" w:hint="cs"/>
          <w:sz w:val="32"/>
          <w:szCs w:val="32"/>
          <w:cs/>
        </w:rPr>
        <w:t>การฝึกอบรมแต่ละครั้งวิทยากรจะค้นหาข้อมูลอายุของผู้เข้ารับการอบรม จากเล่มสรุปโครงการฯ ซึ่งจะพบช่วงอายุ</w:t>
      </w:r>
      <w:proofErr w:type="spellStart"/>
      <w:r w:rsidR="003C540E">
        <w:rPr>
          <w:rFonts w:ascii="TH SarabunIT๙" w:hAnsi="TH SarabunIT๙" w:cs="TH SarabunIT๙" w:hint="cs"/>
          <w:sz w:val="32"/>
          <w:szCs w:val="32"/>
          <w:cs/>
        </w:rPr>
        <w:t>ต่างๆ</w:t>
      </w:r>
      <w:proofErr w:type="spellEnd"/>
      <w:r w:rsidR="003C540E">
        <w:rPr>
          <w:rFonts w:ascii="TH SarabunIT๙" w:hAnsi="TH SarabunIT๙" w:cs="TH SarabunIT๙" w:hint="cs"/>
          <w:sz w:val="32"/>
          <w:szCs w:val="32"/>
          <w:cs/>
        </w:rPr>
        <w:t xml:space="preserve"> โดยส่วนใหญ่จะอายุมากกว่า 50 ขึ้นไป และวุฒิการศึกษาความรู้จะเริ่มตั้งแต่ระดับประถมศึกษาขึ้นไป เมื่อทราบข้อมูลดังกล่าวแล้ว วิทยากร</w:t>
      </w:r>
      <w:r w:rsidR="00107BE2">
        <w:rPr>
          <w:rFonts w:ascii="TH SarabunIT๙" w:hAnsi="TH SarabunIT๙" w:cs="TH SarabunIT๙" w:hint="cs"/>
          <w:sz w:val="32"/>
          <w:szCs w:val="32"/>
          <w:cs/>
        </w:rPr>
        <w:t>จะดำเนินการดังต่อไปนี้</w:t>
      </w:r>
    </w:p>
    <w:p w:rsidR="00107BE2" w:rsidRPr="00F45A45" w:rsidRDefault="00F45A45" w:rsidP="00F45A4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45A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107BE2" w:rsidRPr="00F45A45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ปรับกระบวนการสอน ฟังง่าย เข้าใจเร็ว</w:t>
      </w:r>
      <w:r w:rsidRPr="00F45A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45A45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>
        <w:rPr>
          <w:rFonts w:ascii="TH SarabunIT๙" w:hAnsi="TH SarabunIT๙" w:cs="TH SarabunIT๙" w:hint="cs"/>
          <w:sz w:val="32"/>
          <w:szCs w:val="32"/>
          <w:cs/>
        </w:rPr>
        <w:t>วิทยากร</w:t>
      </w:r>
      <w:r w:rsidRPr="00F45A45">
        <w:rPr>
          <w:rFonts w:ascii="TH SarabunIT๙" w:hAnsi="TH SarabunIT๙" w:cs="TH SarabunIT๙" w:hint="cs"/>
          <w:sz w:val="32"/>
          <w:szCs w:val="32"/>
          <w:cs/>
        </w:rPr>
        <w:t xml:space="preserve">ได้รับมอบหมายรับผิดชอบวิชาอะไร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F45A45">
        <w:rPr>
          <w:rFonts w:ascii="TH SarabunIT๙" w:hAnsi="TH SarabunIT๙" w:cs="TH SarabunIT๙" w:hint="cs"/>
          <w:sz w:val="32"/>
          <w:szCs w:val="32"/>
          <w:cs/>
        </w:rPr>
        <w:t>ก็จะนำมาปรับกระบวนการรูปแบบในการบรรยาย โดยเน้นภาษาง่ายๆ ไม่วิชาการจนมากเกินไป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เป็นประโยชน์ต่อผู้เข้าอบรม</w:t>
      </w:r>
    </w:p>
    <w:p w:rsidR="00107BE2" w:rsidRPr="00F45A45" w:rsidRDefault="00F45A45" w:rsidP="00F45A4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45A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107BE2" w:rsidRPr="00F45A45">
        <w:rPr>
          <w:rFonts w:ascii="TH SarabunIT๙" w:hAnsi="TH SarabunIT๙" w:cs="TH SarabunIT๙" w:hint="cs"/>
          <w:b/>
          <w:bCs/>
          <w:sz w:val="32"/>
          <w:szCs w:val="32"/>
          <w:cs/>
        </w:rPr>
        <w:t>ฝึกปฏิบัติจริง เพื่อการจำที่ดี และสามารถนำไปใช้ได้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วิทยากรต้องหากระบวนการที่เน้นการปฏิบัติ ควบคู่กับการบรรยาย สอดแทรกเนื้อหาที่ทันยุกต์ทันสมัย เพื่อผู้อบรมจะได้นำไปประยุกต์ใช้ต่อได้</w:t>
      </w:r>
    </w:p>
    <w:p w:rsidR="005B72BA" w:rsidRDefault="00F45A45" w:rsidP="00F45A4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45A45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F45A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107BE2" w:rsidRPr="00F45A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แลกเปลี่ยนให้สนุก พี่รู้มาก น้องรู้น้อย ค่อยๆ </w:t>
      </w:r>
      <w:r w:rsidRPr="00F45A45">
        <w:rPr>
          <w:rFonts w:ascii="TH SarabunIT๙" w:hAnsi="TH SarabunIT๙" w:cs="TH SarabunIT๙" w:hint="cs"/>
          <w:b/>
          <w:bCs/>
          <w:sz w:val="32"/>
          <w:szCs w:val="32"/>
          <w:cs/>
        </w:rPr>
        <w:t>ฟัง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วิทยากร</w:t>
      </w:r>
      <w:r w:rsidR="003C540E">
        <w:rPr>
          <w:rFonts w:ascii="TH SarabunIT๙" w:hAnsi="TH SarabunIT๙" w:cs="TH SarabunIT๙" w:hint="cs"/>
          <w:sz w:val="32"/>
          <w:szCs w:val="32"/>
          <w:cs/>
        </w:rPr>
        <w:t xml:space="preserve">พยายามแลกเปลี่ยนพูดคุยกับผู้เข้าอบรมทุกวัย </w:t>
      </w:r>
      <w:r w:rsidR="00107BE2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จะได้รู้ความต้องการของผู้เข้ารับการอบรม เช่น ผู้อบรมบางท่านชอบพูดคุย มีองค์ความรู้เยอะ อยากแลกเปลี่ยน</w:t>
      </w:r>
      <w:r w:rsidR="0076070F">
        <w:rPr>
          <w:rFonts w:ascii="TH SarabunIT๙" w:hAnsi="TH SarabunIT๙" w:cs="TH SarabunIT๙" w:hint="cs"/>
          <w:sz w:val="32"/>
          <w:szCs w:val="32"/>
          <w:cs/>
        </w:rPr>
        <w:t>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ผู้อื่น </w:t>
      </w:r>
      <w:r w:rsidR="0076070F">
        <w:rPr>
          <w:rFonts w:ascii="TH SarabunIT๙" w:hAnsi="TH SarabunIT๙" w:cs="TH SarabunIT๙" w:hint="cs"/>
          <w:sz w:val="32"/>
          <w:szCs w:val="32"/>
          <w:cs/>
        </w:rPr>
        <w:t>วิทยากร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อาจให้ผู้อบรมท่านนี้มาชวนพูด ชวนคุยได้ </w:t>
      </w:r>
      <w:r w:rsidR="0076070F">
        <w:rPr>
          <w:rFonts w:ascii="TH SarabunIT๙" w:hAnsi="TH SarabunIT๙" w:cs="TH SarabunIT๙" w:hint="cs"/>
          <w:sz w:val="32"/>
          <w:szCs w:val="32"/>
          <w:cs/>
        </w:rPr>
        <w:t>แต่ทั้งนี้ต้องอยู่ในขอบเขตวิชาที่วิทยากรบรรยายด้วย</w:t>
      </w:r>
      <w:r w:rsidR="00107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6070F" w:rsidRDefault="00607AA8" w:rsidP="00607AA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B454D9F" wp14:editId="6CBFA673">
            <wp:extent cx="1620089" cy="1080000"/>
            <wp:effectExtent l="0" t="0" r="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755428_1648205195230720_3626940955102711644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8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F6173E1" wp14:editId="28A73A02">
            <wp:extent cx="1620089" cy="1080000"/>
            <wp:effectExtent l="0" t="0" r="0" b="63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1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8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2692C34" wp14:editId="07D199B1">
            <wp:extent cx="1620089" cy="1080000"/>
            <wp:effectExtent l="0" t="0" r="0" b="635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80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8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070F" w:rsidRPr="00607AA8" w:rsidRDefault="0076070F" w:rsidP="00607AA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6"/>
          <w:szCs w:val="36"/>
          <w:cs/>
        </w:rPr>
      </w:pPr>
      <w:r w:rsidRPr="00607AA8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 xml:space="preserve">“การสร้างทักษะให้กับใคร </w:t>
      </w:r>
      <w:r w:rsidR="00985DE4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 xml:space="preserve">อยู่ที่การใช้คำพูด </w:t>
      </w:r>
      <w:r w:rsidRPr="00607AA8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>ดู</w:t>
      </w:r>
      <w:r w:rsidR="005406CD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>ที่</w:t>
      </w:r>
      <w:r w:rsidR="00985DE4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>การ</w:t>
      </w:r>
      <w:r w:rsidRPr="00607AA8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>ปฏิบัติ เพื่อนำไปประยุกต์</w:t>
      </w:r>
      <w:r w:rsidR="005406CD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>ใช้</w:t>
      </w:r>
      <w:r w:rsidRPr="00607AA8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>ต่อ”</w:t>
      </w:r>
    </w:p>
    <w:sectPr w:rsidR="0076070F" w:rsidRPr="00607AA8" w:rsidSect="00607AA8">
      <w:pgSz w:w="11906" w:h="16838"/>
      <w:pgMar w:top="568" w:right="113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E42F1"/>
    <w:multiLevelType w:val="multilevel"/>
    <w:tmpl w:val="C492B276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1" w15:restartNumberingAfterBreak="0">
    <w:nsid w:val="41B44F10"/>
    <w:multiLevelType w:val="multilevel"/>
    <w:tmpl w:val="D5EA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A941E0"/>
    <w:multiLevelType w:val="multilevel"/>
    <w:tmpl w:val="E52C7D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AD755EA"/>
    <w:multiLevelType w:val="hybridMultilevel"/>
    <w:tmpl w:val="560442E2"/>
    <w:lvl w:ilvl="0" w:tplc="63AAD0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4870828"/>
    <w:multiLevelType w:val="hybridMultilevel"/>
    <w:tmpl w:val="34E0F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45B4"/>
    <w:multiLevelType w:val="multilevel"/>
    <w:tmpl w:val="A93ABB92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6" w15:restartNumberingAfterBreak="0">
    <w:nsid w:val="62EB0EA7"/>
    <w:multiLevelType w:val="hybridMultilevel"/>
    <w:tmpl w:val="F15853D6"/>
    <w:lvl w:ilvl="0" w:tplc="212E49C8">
      <w:start w:val="7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E3543C"/>
    <w:multiLevelType w:val="hybridMultilevel"/>
    <w:tmpl w:val="5E44A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E595B"/>
    <w:multiLevelType w:val="multilevel"/>
    <w:tmpl w:val="8488FDB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DA"/>
    <w:rsid w:val="00015A74"/>
    <w:rsid w:val="0003276F"/>
    <w:rsid w:val="0009624E"/>
    <w:rsid w:val="000B0943"/>
    <w:rsid w:val="000E7BF8"/>
    <w:rsid w:val="00107BE2"/>
    <w:rsid w:val="00131D0E"/>
    <w:rsid w:val="00165CE4"/>
    <w:rsid w:val="00182CD3"/>
    <w:rsid w:val="001B7F24"/>
    <w:rsid w:val="001D504E"/>
    <w:rsid w:val="001E7989"/>
    <w:rsid w:val="001F1E79"/>
    <w:rsid w:val="002158B2"/>
    <w:rsid w:val="00263C41"/>
    <w:rsid w:val="002715E4"/>
    <w:rsid w:val="002728DA"/>
    <w:rsid w:val="00273614"/>
    <w:rsid w:val="002A22C3"/>
    <w:rsid w:val="002A7315"/>
    <w:rsid w:val="00336661"/>
    <w:rsid w:val="0036422F"/>
    <w:rsid w:val="00377D05"/>
    <w:rsid w:val="00396545"/>
    <w:rsid w:val="003A294E"/>
    <w:rsid w:val="003C540E"/>
    <w:rsid w:val="003E7184"/>
    <w:rsid w:val="003F030A"/>
    <w:rsid w:val="00436C73"/>
    <w:rsid w:val="0047336D"/>
    <w:rsid w:val="004819C8"/>
    <w:rsid w:val="00491318"/>
    <w:rsid w:val="004F2CA3"/>
    <w:rsid w:val="004F6148"/>
    <w:rsid w:val="005406CD"/>
    <w:rsid w:val="00553FEC"/>
    <w:rsid w:val="00597016"/>
    <w:rsid w:val="005A3354"/>
    <w:rsid w:val="005B60A3"/>
    <w:rsid w:val="005B72BA"/>
    <w:rsid w:val="00607AA8"/>
    <w:rsid w:val="00610148"/>
    <w:rsid w:val="00620F2E"/>
    <w:rsid w:val="0062631C"/>
    <w:rsid w:val="0064732C"/>
    <w:rsid w:val="006A26AF"/>
    <w:rsid w:val="007416A0"/>
    <w:rsid w:val="0076070F"/>
    <w:rsid w:val="00766E17"/>
    <w:rsid w:val="00770349"/>
    <w:rsid w:val="00776FB3"/>
    <w:rsid w:val="00796C54"/>
    <w:rsid w:val="007E4C59"/>
    <w:rsid w:val="00825445"/>
    <w:rsid w:val="008624D1"/>
    <w:rsid w:val="008A0FE0"/>
    <w:rsid w:val="008A59DD"/>
    <w:rsid w:val="008B1C33"/>
    <w:rsid w:val="008E217C"/>
    <w:rsid w:val="008F6793"/>
    <w:rsid w:val="00921103"/>
    <w:rsid w:val="009440A7"/>
    <w:rsid w:val="00950DCA"/>
    <w:rsid w:val="00985DE4"/>
    <w:rsid w:val="009E76DB"/>
    <w:rsid w:val="00A06F1A"/>
    <w:rsid w:val="00A5433D"/>
    <w:rsid w:val="00A8015B"/>
    <w:rsid w:val="00A9151A"/>
    <w:rsid w:val="00AA2EBE"/>
    <w:rsid w:val="00AF53BF"/>
    <w:rsid w:val="00B00E8E"/>
    <w:rsid w:val="00B46B84"/>
    <w:rsid w:val="00B57783"/>
    <w:rsid w:val="00B73E0F"/>
    <w:rsid w:val="00B853B7"/>
    <w:rsid w:val="00BD1A67"/>
    <w:rsid w:val="00BD3B0A"/>
    <w:rsid w:val="00BE30B5"/>
    <w:rsid w:val="00BF414F"/>
    <w:rsid w:val="00C21019"/>
    <w:rsid w:val="00C636FE"/>
    <w:rsid w:val="00C66B74"/>
    <w:rsid w:val="00C720F9"/>
    <w:rsid w:val="00C757E7"/>
    <w:rsid w:val="00CA3745"/>
    <w:rsid w:val="00CA6A10"/>
    <w:rsid w:val="00CB77E8"/>
    <w:rsid w:val="00CC0811"/>
    <w:rsid w:val="00CD2254"/>
    <w:rsid w:val="00D561A6"/>
    <w:rsid w:val="00D56D95"/>
    <w:rsid w:val="00D70BA7"/>
    <w:rsid w:val="00D75C32"/>
    <w:rsid w:val="00DA1463"/>
    <w:rsid w:val="00DB28A4"/>
    <w:rsid w:val="00DB3E25"/>
    <w:rsid w:val="00DB576C"/>
    <w:rsid w:val="00DC1EDA"/>
    <w:rsid w:val="00DD752C"/>
    <w:rsid w:val="00DE3869"/>
    <w:rsid w:val="00E0080D"/>
    <w:rsid w:val="00E01810"/>
    <w:rsid w:val="00E63CEA"/>
    <w:rsid w:val="00E7317D"/>
    <w:rsid w:val="00EA084A"/>
    <w:rsid w:val="00F10F61"/>
    <w:rsid w:val="00F31A6D"/>
    <w:rsid w:val="00F37FD9"/>
    <w:rsid w:val="00F45A45"/>
    <w:rsid w:val="00F52174"/>
    <w:rsid w:val="00F96AEF"/>
    <w:rsid w:val="00FB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A8C3082"/>
  <w15:docId w15:val="{E26FDA15-138A-4BD4-B388-FC0C5FBA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65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96545"/>
    <w:rPr>
      <w:rFonts w:ascii="Tahoma" w:hAnsi="Tahoma" w:cs="Angsana New"/>
      <w:sz w:val="16"/>
      <w:szCs w:val="20"/>
    </w:rPr>
  </w:style>
  <w:style w:type="paragraph" w:styleId="2">
    <w:name w:val="Body Text 2"/>
    <w:basedOn w:val="a"/>
    <w:link w:val="20"/>
    <w:rsid w:val="00BF414F"/>
    <w:pPr>
      <w:spacing w:after="0" w:line="240" w:lineRule="auto"/>
      <w:jc w:val="thaiDistribute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20">
    <w:name w:val="เนื้อความ 2 อักขระ"/>
    <w:basedOn w:val="a0"/>
    <w:link w:val="2"/>
    <w:rsid w:val="00BF414F"/>
    <w:rPr>
      <w:rFonts w:ascii="Cordia New" w:eastAsia="Cordia New" w:hAnsi="Cordia New" w:cs="Angsana New"/>
      <w:sz w:val="32"/>
      <w:szCs w:val="32"/>
      <w:lang w:eastAsia="zh-CN"/>
    </w:rPr>
  </w:style>
  <w:style w:type="table" w:styleId="a6">
    <w:name w:val="Table Grid"/>
    <w:basedOn w:val="a1"/>
    <w:uiPriority w:val="39"/>
    <w:rsid w:val="00C7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23B28-1C79-4D8B-860F-12055DBF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Prodesk-pc</cp:lastModifiedBy>
  <cp:revision>9</cp:revision>
  <cp:lastPrinted>2019-02-06T02:35:00Z</cp:lastPrinted>
  <dcterms:created xsi:type="dcterms:W3CDTF">2019-04-01T03:55:00Z</dcterms:created>
  <dcterms:modified xsi:type="dcterms:W3CDTF">2019-04-02T09:35:00Z</dcterms:modified>
</cp:coreProperties>
</file>