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10E" w:rsidRDefault="0088210E" w:rsidP="0088210E">
      <w:pPr>
        <w:spacing w:after="0"/>
        <w:jc w:val="right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5E437D6D" wp14:editId="66EE84B5">
            <wp:extent cx="802256" cy="854015"/>
            <wp:effectExtent l="0" t="0" r="0" b="3810"/>
            <wp:docPr id="3" name="รูปภาพ 3" descr="D:\งานพรสวรรค์\เอกสารใหม่\ผลการปฏิบัติราชการ(พรสวรรค์)_files\3529900335520-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D:\งานพรสวรรค์\เอกสารใหม่\ผลการปฏิบัติราชการ(พรสวรรค์)_files\3529900335520-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469" cy="861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EDA" w:rsidRPr="00396545" w:rsidRDefault="00DC1EDA" w:rsidP="00396545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96545">
        <w:rPr>
          <w:rFonts w:ascii="TH SarabunIT๙" w:hAnsi="TH SarabunIT๙" w:cs="TH SarabunIT๙"/>
          <w:b/>
          <w:bCs/>
          <w:sz w:val="36"/>
          <w:szCs w:val="36"/>
          <w:cs/>
        </w:rPr>
        <w:t>แบบบันทึกชุดความรู้ระดับหน่วยงาน</w:t>
      </w:r>
    </w:p>
    <w:p w:rsidR="00396545" w:rsidRPr="00396545" w:rsidRDefault="00396545" w:rsidP="00770349">
      <w:pPr>
        <w:spacing w:after="0"/>
        <w:rPr>
          <w:rFonts w:ascii="TH SarabunIT๙" w:hAnsi="TH SarabunIT๙" w:cs="TH SarabunIT๙"/>
          <w:sz w:val="12"/>
          <w:szCs w:val="12"/>
        </w:rPr>
      </w:pPr>
    </w:p>
    <w:p w:rsidR="00704A99" w:rsidRDefault="00DC1EDA" w:rsidP="00704A99">
      <w:pPr>
        <w:pStyle w:val="a3"/>
        <w:numPr>
          <w:ilvl w:val="0"/>
          <w:numId w:val="8"/>
        </w:numPr>
        <w:spacing w:after="0"/>
        <w:ind w:left="284" w:hanging="284"/>
        <w:rPr>
          <w:rFonts w:ascii="TH SarabunIT๙" w:hAnsi="TH SarabunIT๙" w:cs="TH SarabunIT๙"/>
          <w:sz w:val="32"/>
          <w:szCs w:val="32"/>
        </w:rPr>
      </w:pPr>
      <w:r w:rsidRPr="00704A99">
        <w:rPr>
          <w:rFonts w:ascii="TH SarabunIT๙" w:hAnsi="TH SarabunIT๙" w:cs="TH SarabunIT๙" w:hint="cs"/>
          <w:sz w:val="32"/>
          <w:szCs w:val="32"/>
          <w:cs/>
        </w:rPr>
        <w:t>ชื่อ</w:t>
      </w:r>
      <w:r w:rsidR="006720B7">
        <w:rPr>
          <w:rFonts w:ascii="TH SarabunIT๙" w:hAnsi="TH SarabunIT๙" w:cs="TH SarabunIT๙" w:hint="cs"/>
          <w:sz w:val="32"/>
          <w:szCs w:val="32"/>
          <w:cs/>
        </w:rPr>
        <w:t xml:space="preserve">องค์ความรู้  </w:t>
      </w:r>
      <w:r w:rsidR="00BE51D1" w:rsidRPr="00704A99">
        <w:rPr>
          <w:rFonts w:ascii="TH SarabunIT๙" w:hAnsi="TH SarabunIT๙" w:cs="TH SarabunIT๙" w:hint="cs"/>
          <w:sz w:val="32"/>
          <w:szCs w:val="32"/>
          <w:cs/>
        </w:rPr>
        <w:t xml:space="preserve"> เทคนิคการรับรายงานตัวของผู้เข้ารับการฝึกอบรม</w:t>
      </w:r>
    </w:p>
    <w:p w:rsidR="00F37FD9" w:rsidRPr="00704A99" w:rsidRDefault="00F37FD9" w:rsidP="00704A99">
      <w:pPr>
        <w:pStyle w:val="a3"/>
        <w:numPr>
          <w:ilvl w:val="0"/>
          <w:numId w:val="8"/>
        </w:numPr>
        <w:spacing w:after="0"/>
        <w:ind w:left="284" w:hanging="284"/>
        <w:rPr>
          <w:rFonts w:ascii="TH SarabunIT๙" w:hAnsi="TH SarabunIT๙" w:cs="TH SarabunIT๙"/>
          <w:sz w:val="32"/>
          <w:szCs w:val="32"/>
        </w:rPr>
      </w:pPr>
      <w:r w:rsidRPr="00704A9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57B38">
        <w:rPr>
          <w:rFonts w:ascii="TH SarabunIT๙" w:hAnsi="TH SarabunIT๙" w:cs="TH SarabunIT๙" w:hint="cs"/>
          <w:sz w:val="32"/>
          <w:szCs w:val="32"/>
          <w:cs/>
        </w:rPr>
        <w:t>เจ้าขององค์ความรู้   นางพรสวรรค์  คูสุวรรณ  เจ้าพนักงานธุรการชำนาญงาน</w:t>
      </w:r>
    </w:p>
    <w:p w:rsidR="00D561A6" w:rsidRPr="00DB3E25" w:rsidRDefault="00F37FD9" w:rsidP="00704A9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</w:t>
      </w:r>
      <w:r w:rsidR="00D561A6" w:rsidRPr="00DB3E25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D561A6" w:rsidRPr="00DB3E25">
        <w:rPr>
          <w:rFonts w:ascii="TH SarabunIT๙" w:hAnsi="TH SarabunIT๙" w:cs="TH SarabunIT๙" w:hint="cs"/>
          <w:sz w:val="32"/>
          <w:szCs w:val="32"/>
          <w:cs/>
        </w:rPr>
        <w:t>องค์ความรู้</w:t>
      </w:r>
      <w:r w:rsidR="00E63CEA" w:rsidRPr="00DB3E25">
        <w:rPr>
          <w:rFonts w:ascii="TH SarabunIT๙" w:hAnsi="TH SarabunIT๙" w:cs="TH SarabunIT๙" w:hint="cs"/>
          <w:sz w:val="32"/>
          <w:szCs w:val="32"/>
          <w:cs/>
        </w:rPr>
        <w:t xml:space="preserve">ที่บ่งชี้ (เลือกได้จำนวน 1 </w:t>
      </w:r>
      <w:r w:rsidR="00D561A6" w:rsidRPr="00DB3E25">
        <w:rPr>
          <w:rFonts w:ascii="TH SarabunIT๙" w:hAnsi="TH SarabunIT๙" w:cs="TH SarabunIT๙" w:hint="cs"/>
          <w:sz w:val="32"/>
          <w:szCs w:val="32"/>
          <w:cs/>
        </w:rPr>
        <w:t>หมวด)</w:t>
      </w:r>
    </w:p>
    <w:p w:rsidR="00BF414F" w:rsidRPr="00DB3E25" w:rsidRDefault="00F10F61" w:rsidP="00704A99">
      <w:pPr>
        <w:pStyle w:val="2"/>
        <w:ind w:right="45"/>
        <w:rPr>
          <w:rFonts w:ascii="TH SarabunIT๙" w:hAnsi="TH SarabunIT๙" w:cs="TH SarabunIT๙"/>
        </w:rPr>
      </w:pPr>
      <w:r w:rsidRPr="00DB3E25">
        <w:rPr>
          <w:rFonts w:ascii="TH SarabunIT๙" w:hAnsi="TH SarabunIT๙" w:cs="TH SarabunIT๙" w:hint="cs"/>
          <w:cs/>
        </w:rPr>
        <w:t xml:space="preserve">          </w:t>
      </w:r>
      <w:r w:rsidR="00D561A6" w:rsidRPr="00DB3E25">
        <w:rPr>
          <w:rFonts w:ascii="TH SarabunIT๙" w:hAnsi="TH SarabunIT๙" w:cs="TH SarabunIT๙" w:hint="cs"/>
        </w:rPr>
        <w:sym w:font="Wingdings" w:char="F0A8"/>
      </w:r>
      <w:r w:rsidR="00D561A6" w:rsidRPr="00DB3E25">
        <w:rPr>
          <w:rFonts w:ascii="TH SarabunIT๙" w:hAnsi="TH SarabunIT๙" w:cs="TH SarabunIT๙" w:hint="cs"/>
          <w:cs/>
        </w:rPr>
        <w:t xml:space="preserve"> </w:t>
      </w:r>
      <w:r w:rsidR="00BF414F" w:rsidRPr="00DB3E25">
        <w:rPr>
          <w:rFonts w:ascii="TH SarabunIT๙" w:hAnsi="TH SarabunIT๙" w:cs="TH SarabunIT๙" w:hint="cs"/>
          <w:cs/>
        </w:rPr>
        <w:t xml:space="preserve">หมวดที่ 1 </w:t>
      </w:r>
      <w:r w:rsidR="00BF414F" w:rsidRPr="00DB3E25">
        <w:rPr>
          <w:rFonts w:ascii="TH SarabunIT๙" w:hAnsi="TH SarabunIT๙" w:cs="TH SarabunIT๙"/>
          <w:cs/>
        </w:rPr>
        <w:t>เทคนิคการ</w:t>
      </w:r>
      <w:r w:rsidR="00BF414F" w:rsidRPr="00DB3E25">
        <w:rPr>
          <w:rFonts w:ascii="TH SarabunIT๙" w:hAnsi="TH SarabunIT๙" w:cs="TH SarabunIT๙" w:hint="cs"/>
          <w:cs/>
        </w:rPr>
        <w:t>สร้างและพัฒนาผู้นำในการขับเคลื่อนสัมมาชีพชุมชน</w:t>
      </w:r>
    </w:p>
    <w:p w:rsidR="00BF414F" w:rsidRPr="00DB3E25" w:rsidRDefault="00BF414F" w:rsidP="00704A99">
      <w:pPr>
        <w:pStyle w:val="2"/>
        <w:ind w:right="45"/>
        <w:rPr>
          <w:rFonts w:ascii="TH SarabunIT๙" w:hAnsi="TH SarabunIT๙" w:cs="TH SarabunIT๙"/>
        </w:rPr>
      </w:pPr>
      <w:r w:rsidRPr="00DB3E25">
        <w:rPr>
          <w:rFonts w:ascii="TH SarabunIT๙" w:hAnsi="TH SarabunIT๙" w:cs="TH SarabunIT๙" w:hint="cs"/>
          <w:cs/>
        </w:rPr>
        <w:t xml:space="preserve">        </w:t>
      </w:r>
      <w:r w:rsidRPr="00DB3E25">
        <w:rPr>
          <w:rFonts w:ascii="TH SarabunIT๙" w:hAnsi="TH SarabunIT๙" w:cs="TH SarabunIT๙"/>
          <w:cs/>
        </w:rPr>
        <w:t xml:space="preserve">  </w:t>
      </w:r>
      <w:r w:rsidRPr="00DB3E25">
        <w:rPr>
          <w:rFonts w:ascii="TH SarabunIT๙" w:hAnsi="TH SarabunIT๙" w:cs="TH SarabunIT๙" w:hint="cs"/>
        </w:rPr>
        <w:sym w:font="Wingdings" w:char="F0A8"/>
      </w:r>
      <w:r w:rsidRPr="00DB3E25">
        <w:rPr>
          <w:rFonts w:ascii="TH SarabunIT๙" w:hAnsi="TH SarabunIT๙" w:cs="TH SarabunIT๙" w:hint="cs"/>
          <w:cs/>
        </w:rPr>
        <w:t xml:space="preserve"> หมวดที่ 2 </w:t>
      </w:r>
      <w:r w:rsidRPr="00DB3E25">
        <w:rPr>
          <w:rFonts w:ascii="TH SarabunIT๙" w:hAnsi="TH SarabunIT๙" w:cs="TH SarabunIT๙"/>
          <w:cs/>
        </w:rPr>
        <w:t>เทคนิคการ</w:t>
      </w:r>
      <w:r w:rsidRPr="00DB3E25">
        <w:rPr>
          <w:rFonts w:ascii="TH SarabunIT๙" w:hAnsi="TH SarabunIT๙" w:cs="TH SarabunIT๙" w:hint="cs"/>
          <w:cs/>
        </w:rPr>
        <w:t>พัฒนาหมู่บ้านเศรษฐกิจพอเพียง</w:t>
      </w:r>
    </w:p>
    <w:p w:rsidR="00704A99" w:rsidRDefault="00BF414F" w:rsidP="00704A99">
      <w:pPr>
        <w:pStyle w:val="2"/>
        <w:ind w:right="45"/>
        <w:rPr>
          <w:rFonts w:ascii="TH SarabunIT๙" w:hAnsi="TH SarabunIT๙" w:cs="TH SarabunIT๙"/>
        </w:rPr>
      </w:pPr>
      <w:r w:rsidRPr="00DB3E25">
        <w:rPr>
          <w:rFonts w:ascii="TH SarabunIT๙" w:hAnsi="TH SarabunIT๙" w:cs="TH SarabunIT๙" w:hint="cs"/>
          <w:cs/>
        </w:rPr>
        <w:t xml:space="preserve">        </w:t>
      </w:r>
      <w:r w:rsidRPr="00DB3E25">
        <w:rPr>
          <w:rFonts w:ascii="TH SarabunIT๙" w:hAnsi="TH SarabunIT๙" w:cs="TH SarabunIT๙"/>
          <w:cs/>
        </w:rPr>
        <w:t xml:space="preserve">  </w:t>
      </w:r>
      <w:r w:rsidRPr="00DB3E25">
        <w:rPr>
          <w:rFonts w:ascii="TH SarabunIT๙" w:hAnsi="TH SarabunIT๙" w:cs="TH SarabunIT๙" w:hint="cs"/>
        </w:rPr>
        <w:sym w:font="Wingdings" w:char="F0A8"/>
      </w:r>
      <w:r w:rsidRPr="00DB3E25">
        <w:rPr>
          <w:rFonts w:ascii="TH SarabunIT๙" w:hAnsi="TH SarabunIT๙" w:cs="TH SarabunIT๙" w:hint="cs"/>
          <w:cs/>
        </w:rPr>
        <w:t xml:space="preserve"> หมวดที่ 3 </w:t>
      </w:r>
      <w:r w:rsidRPr="00DB3E25">
        <w:rPr>
          <w:rFonts w:ascii="TH SarabunIT๙" w:hAnsi="TH SarabunIT๙" w:cs="TH SarabunIT๙"/>
          <w:cs/>
        </w:rPr>
        <w:t>เทคนิคการ</w:t>
      </w:r>
      <w:r w:rsidRPr="00DB3E25">
        <w:rPr>
          <w:rFonts w:ascii="TH SarabunIT๙" w:hAnsi="TH SarabunIT๙" w:cs="TH SarabunIT๙" w:hint="cs"/>
          <w:cs/>
        </w:rPr>
        <w:t xml:space="preserve">แก้ไขปัญหาความยากจน        </w:t>
      </w:r>
      <w:r w:rsidRPr="00DB3E25">
        <w:rPr>
          <w:rFonts w:ascii="TH SarabunIT๙" w:hAnsi="TH SarabunIT๙" w:cs="TH SarabunIT๙"/>
          <w:cs/>
        </w:rPr>
        <w:t xml:space="preserve"> </w:t>
      </w:r>
    </w:p>
    <w:p w:rsidR="00BF414F" w:rsidRPr="00DB3E25" w:rsidRDefault="00704A99" w:rsidP="00704A99">
      <w:pPr>
        <w:pStyle w:val="2"/>
        <w:ind w:right="45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</w:t>
      </w:r>
      <w:r w:rsidR="00BF414F" w:rsidRPr="00DB3E25">
        <w:rPr>
          <w:rFonts w:ascii="TH SarabunIT๙" w:hAnsi="TH SarabunIT๙" w:cs="TH SarabunIT๙"/>
          <w:cs/>
        </w:rPr>
        <w:t xml:space="preserve"> </w:t>
      </w:r>
      <w:r w:rsidR="00BF414F" w:rsidRPr="00DB3E25">
        <w:rPr>
          <w:rFonts w:ascii="TH SarabunIT๙" w:hAnsi="TH SarabunIT๙" w:cs="TH SarabunIT๙" w:hint="cs"/>
        </w:rPr>
        <w:sym w:font="Wingdings" w:char="F0A8"/>
      </w:r>
      <w:r w:rsidR="00DB3E25">
        <w:rPr>
          <w:rFonts w:ascii="TH SarabunIT๙" w:hAnsi="TH SarabunIT๙" w:cs="TH SarabunIT๙"/>
          <w:cs/>
        </w:rPr>
        <w:t xml:space="preserve"> </w:t>
      </w:r>
      <w:r w:rsidR="00BF414F" w:rsidRPr="00DB3E25">
        <w:rPr>
          <w:rFonts w:ascii="TH SarabunIT๙" w:hAnsi="TH SarabunIT๙" w:cs="TH SarabunIT๙" w:hint="cs"/>
          <w:cs/>
        </w:rPr>
        <w:t>หมวดที่ 4 เ</w:t>
      </w:r>
      <w:r w:rsidR="00BF414F" w:rsidRPr="00DB3E25">
        <w:rPr>
          <w:rFonts w:ascii="TH SarabunIT๙" w:hAnsi="TH SarabunIT๙" w:cs="TH SarabunIT๙"/>
          <w:cs/>
        </w:rPr>
        <w:t>ทคนิคการ</w:t>
      </w:r>
      <w:r w:rsidR="00BF414F" w:rsidRPr="00DB3E25">
        <w:rPr>
          <w:rFonts w:ascii="TH SarabunIT๙" w:hAnsi="TH SarabunIT๙" w:cs="TH SarabunIT๙" w:hint="cs"/>
          <w:cs/>
        </w:rPr>
        <w:t>เพิ่มศักยภาพผู้ผลิต ผู้ประกอบการ</w:t>
      </w:r>
      <w:r w:rsidR="00BF414F" w:rsidRPr="00DB3E25">
        <w:rPr>
          <w:rFonts w:ascii="TH SarabunIT๙" w:hAnsi="TH SarabunIT๙" w:cs="TH SarabunIT๙"/>
          <w:cs/>
        </w:rPr>
        <w:t>หนึ่งตำบล หนึ่งผลิตภัณฑ์ (</w:t>
      </w:r>
      <w:r w:rsidR="00BF414F" w:rsidRPr="00DB3E25">
        <w:rPr>
          <w:rFonts w:ascii="TH SarabunIT๙" w:hAnsi="TH SarabunIT๙" w:cs="TH SarabunIT๙"/>
        </w:rPr>
        <w:t>OTOP</w:t>
      </w:r>
      <w:r w:rsidR="00BF414F" w:rsidRPr="00DB3E25">
        <w:rPr>
          <w:rFonts w:ascii="TH SarabunIT๙" w:hAnsi="TH SarabunIT๙" w:cs="TH SarabunIT๙"/>
          <w:cs/>
        </w:rPr>
        <w:t xml:space="preserve">) </w:t>
      </w:r>
      <w:r w:rsidR="00BF414F" w:rsidRPr="00DB3E25">
        <w:rPr>
          <w:rFonts w:ascii="TH SarabunIT๙" w:hAnsi="TH SarabunIT๙" w:cs="TH SarabunIT๙" w:hint="cs"/>
          <w:cs/>
        </w:rPr>
        <w:t xml:space="preserve">              สู่การ</w:t>
      </w:r>
      <w:r w:rsidR="00BF414F" w:rsidRPr="00DB3E25">
        <w:rPr>
          <w:rFonts w:ascii="TH SarabunIT๙" w:hAnsi="TH SarabunIT๙" w:cs="TH SarabunIT๙"/>
          <w:cs/>
        </w:rPr>
        <w:t>พัฒนา</w:t>
      </w:r>
      <w:r w:rsidR="00BF414F" w:rsidRPr="00DB3E25">
        <w:rPr>
          <w:rFonts w:ascii="TH SarabunIT๙" w:hAnsi="TH SarabunIT๙" w:cs="TH SarabunIT๙" w:hint="cs"/>
          <w:cs/>
        </w:rPr>
        <w:t>ยกระดับมาตรฐานผลิตภัณฑ์</w:t>
      </w:r>
    </w:p>
    <w:p w:rsidR="00BF414F" w:rsidRPr="00DB3E25" w:rsidRDefault="00BF414F" w:rsidP="00704A99">
      <w:pPr>
        <w:pStyle w:val="2"/>
        <w:ind w:right="45"/>
        <w:rPr>
          <w:rFonts w:ascii="TH SarabunIT๙" w:hAnsi="TH SarabunIT๙" w:cs="TH SarabunIT๙"/>
        </w:rPr>
      </w:pPr>
      <w:r w:rsidRPr="00DB3E25">
        <w:rPr>
          <w:rFonts w:ascii="TH SarabunIT๙" w:hAnsi="TH SarabunIT๙" w:cs="TH SarabunIT๙" w:hint="cs"/>
          <w:cs/>
        </w:rPr>
        <w:t xml:space="preserve">        </w:t>
      </w:r>
      <w:r w:rsidRPr="00DB3E25">
        <w:rPr>
          <w:rFonts w:ascii="TH SarabunIT๙" w:hAnsi="TH SarabunIT๙" w:cs="TH SarabunIT๙"/>
          <w:cs/>
        </w:rPr>
        <w:t xml:space="preserve">  </w:t>
      </w:r>
      <w:r w:rsidRPr="00DB3E25">
        <w:rPr>
          <w:rFonts w:ascii="TH SarabunIT๙" w:hAnsi="TH SarabunIT๙" w:cs="TH SarabunIT๙" w:hint="cs"/>
        </w:rPr>
        <w:sym w:font="Wingdings" w:char="F0A8"/>
      </w:r>
      <w:r w:rsidRPr="00DB3E25">
        <w:rPr>
          <w:rFonts w:ascii="TH SarabunIT๙" w:hAnsi="TH SarabunIT๙" w:cs="TH SarabunIT๙" w:hint="cs"/>
          <w:cs/>
        </w:rPr>
        <w:t xml:space="preserve"> หมวดที่ 5 </w:t>
      </w:r>
      <w:r w:rsidRPr="00DB3E25">
        <w:rPr>
          <w:rFonts w:ascii="TH SarabunIT๙" w:hAnsi="TH SarabunIT๙" w:cs="TH SarabunIT๙"/>
          <w:cs/>
        </w:rPr>
        <w:t>เทคนิคการ</w:t>
      </w:r>
      <w:r w:rsidRPr="00DB3E25">
        <w:rPr>
          <w:rFonts w:ascii="TH SarabunIT๙" w:hAnsi="TH SarabunIT๙" w:cs="TH SarabunIT๙" w:hint="cs"/>
          <w:cs/>
        </w:rPr>
        <w:t>ส่งเสริมช่องทางการตลาด</w:t>
      </w:r>
      <w:r w:rsidRPr="00DB3E25">
        <w:rPr>
          <w:rFonts w:ascii="TH SarabunIT๙" w:hAnsi="TH SarabunIT๙" w:cs="TH SarabunIT๙"/>
          <w:cs/>
        </w:rPr>
        <w:t>หนึ่งตำบล หนึ่งผลิตภัณฑ์ (</w:t>
      </w:r>
      <w:r w:rsidRPr="00DB3E25">
        <w:rPr>
          <w:rFonts w:ascii="TH SarabunIT๙" w:hAnsi="TH SarabunIT๙" w:cs="TH SarabunIT๙"/>
        </w:rPr>
        <w:t>OTOP</w:t>
      </w:r>
      <w:r w:rsidRPr="00DB3E25">
        <w:rPr>
          <w:rFonts w:ascii="TH SarabunIT๙" w:hAnsi="TH SarabunIT๙" w:cs="TH SarabunIT๙"/>
          <w:cs/>
        </w:rPr>
        <w:t>)</w:t>
      </w:r>
    </w:p>
    <w:p w:rsidR="00BF414F" w:rsidRPr="00DB3E25" w:rsidRDefault="00BF414F" w:rsidP="00704A99">
      <w:pPr>
        <w:pStyle w:val="2"/>
        <w:ind w:right="45"/>
        <w:rPr>
          <w:rFonts w:ascii="TH SarabunIT๙" w:hAnsi="TH SarabunIT๙" w:cs="TH SarabunIT๙"/>
        </w:rPr>
      </w:pPr>
      <w:r w:rsidRPr="00DB3E25">
        <w:rPr>
          <w:rFonts w:ascii="TH SarabunIT๙" w:hAnsi="TH SarabunIT๙" w:cs="TH SarabunIT๙" w:hint="cs"/>
          <w:cs/>
        </w:rPr>
        <w:t xml:space="preserve">     </w:t>
      </w:r>
      <w:r w:rsidRPr="00DB3E25">
        <w:rPr>
          <w:rFonts w:ascii="TH SarabunIT๙" w:hAnsi="TH SarabunIT๙" w:cs="TH SarabunIT๙"/>
          <w:cs/>
        </w:rPr>
        <w:t xml:space="preserve">     </w:t>
      </w:r>
      <w:r w:rsidRPr="00DB3E25">
        <w:rPr>
          <w:rFonts w:ascii="TH SarabunIT๙" w:hAnsi="TH SarabunIT๙" w:cs="TH SarabunIT๙" w:hint="cs"/>
        </w:rPr>
        <w:sym w:font="Wingdings" w:char="F0A8"/>
      </w:r>
      <w:r w:rsidR="00DB3E25">
        <w:rPr>
          <w:rFonts w:ascii="TH SarabunIT๙" w:hAnsi="TH SarabunIT๙" w:cs="TH SarabunIT๙"/>
          <w:cs/>
        </w:rPr>
        <w:t xml:space="preserve"> </w:t>
      </w:r>
      <w:r w:rsidRPr="00DB3E25">
        <w:rPr>
          <w:rFonts w:ascii="TH SarabunIT๙" w:hAnsi="TH SarabunIT๙" w:cs="TH SarabunIT๙" w:hint="cs"/>
          <w:cs/>
        </w:rPr>
        <w:t xml:space="preserve">หมวดที่ 6 เทคนิคการเชื่อมโยงเส้นทางการท่องเที่ยว </w:t>
      </w:r>
      <w:r w:rsidRPr="00DB3E25">
        <w:rPr>
          <w:rFonts w:ascii="TH SarabunIT๙" w:hAnsi="TH SarabunIT๙" w:cs="TH SarabunIT๙"/>
        </w:rPr>
        <w:t xml:space="preserve">OTOP </w:t>
      </w:r>
      <w:r w:rsidRPr="00DB3E25">
        <w:rPr>
          <w:rFonts w:ascii="TH SarabunIT๙" w:hAnsi="TH SarabunIT๙" w:cs="TH SarabunIT๙" w:hint="cs"/>
          <w:cs/>
        </w:rPr>
        <w:t>นวัตวิถี</w:t>
      </w:r>
    </w:p>
    <w:p w:rsidR="00BF414F" w:rsidRPr="00DB3E25" w:rsidRDefault="00BF414F" w:rsidP="00704A99">
      <w:pPr>
        <w:pStyle w:val="2"/>
        <w:ind w:right="45"/>
        <w:rPr>
          <w:rFonts w:ascii="TH SarabunIT๙" w:hAnsi="TH SarabunIT๙" w:cs="TH SarabunIT๙"/>
          <w:cs/>
        </w:rPr>
      </w:pPr>
      <w:r w:rsidRPr="00DB3E25">
        <w:rPr>
          <w:rFonts w:ascii="TH SarabunIT๙" w:hAnsi="TH SarabunIT๙" w:cs="TH SarabunIT๙" w:hint="cs"/>
          <w:cs/>
        </w:rPr>
        <w:t xml:space="preserve">        </w:t>
      </w:r>
      <w:r w:rsidRPr="00DB3E25">
        <w:rPr>
          <w:rFonts w:ascii="TH SarabunIT๙" w:hAnsi="TH SarabunIT๙" w:cs="TH SarabunIT๙"/>
          <w:cs/>
        </w:rPr>
        <w:t xml:space="preserve">  </w:t>
      </w:r>
      <w:r w:rsidRPr="00DB3E25">
        <w:rPr>
          <w:rFonts w:ascii="TH SarabunIT๙" w:hAnsi="TH SarabunIT๙" w:cs="TH SarabunIT๙" w:hint="cs"/>
        </w:rPr>
        <w:sym w:font="Wingdings" w:char="F0A8"/>
      </w:r>
      <w:r w:rsidR="00DB3E25">
        <w:rPr>
          <w:rFonts w:ascii="TH SarabunIT๙" w:hAnsi="TH SarabunIT๙" w:cs="TH SarabunIT๙" w:hint="cs"/>
          <w:cs/>
        </w:rPr>
        <w:t xml:space="preserve"> </w:t>
      </w:r>
      <w:r w:rsidRPr="00DB3E25">
        <w:rPr>
          <w:rFonts w:ascii="TH SarabunIT๙" w:hAnsi="TH SarabunIT๙" w:cs="TH SarabunIT๙" w:hint="cs"/>
          <w:cs/>
        </w:rPr>
        <w:t>หมวดที่ 7 เทคนิคการส่งเสริมกองทุนชุมชนให้เกิดการบริหารงานตามหลักธรรมา</w:t>
      </w:r>
      <w:proofErr w:type="spellStart"/>
      <w:r w:rsidRPr="00DB3E25">
        <w:rPr>
          <w:rFonts w:ascii="TH SarabunIT๙" w:hAnsi="TH SarabunIT๙" w:cs="TH SarabunIT๙" w:hint="cs"/>
          <w:cs/>
        </w:rPr>
        <w:t>ภิ</w:t>
      </w:r>
      <w:proofErr w:type="spellEnd"/>
      <w:r w:rsidRPr="00DB3E25">
        <w:rPr>
          <w:rFonts w:ascii="TH SarabunIT๙" w:hAnsi="TH SarabunIT๙" w:cs="TH SarabunIT๙" w:hint="cs"/>
          <w:cs/>
        </w:rPr>
        <w:t xml:space="preserve">บาล </w:t>
      </w:r>
    </w:p>
    <w:p w:rsidR="00BF414F" w:rsidRPr="00DB3E25" w:rsidRDefault="00BE51D1" w:rsidP="00704A9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472621</wp:posOffset>
                </wp:positionH>
                <wp:positionV relativeFrom="paragraph">
                  <wp:posOffset>9332</wp:posOffset>
                </wp:positionV>
                <wp:extent cx="163362" cy="112144"/>
                <wp:effectExtent l="0" t="0" r="27305" b="2159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362" cy="11214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837330" id="ตัวเชื่อมต่อตรง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2pt,.75pt" to="50.0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" strokecolor="#4579b8 [3044]"/>
            </w:pict>
          </mc:Fallback>
        </mc:AlternateContent>
      </w:r>
      <w:r w:rsidR="00BF414F" w:rsidRPr="00DB3E25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BF414F" w:rsidRPr="00DB3E25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BF414F" w:rsidRPr="00DB3E25">
        <w:rPr>
          <w:rFonts w:ascii="TH SarabunIT๙" w:hAnsi="TH SarabunIT๙" w:cs="TH SarabunIT๙" w:hint="cs"/>
          <w:sz w:val="32"/>
          <w:szCs w:val="32"/>
        </w:rPr>
        <w:sym w:font="Wingdings" w:char="F0A8"/>
      </w:r>
      <w:r w:rsidR="00BF414F" w:rsidRPr="00DB3E2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F414F" w:rsidRPr="00DB3E25">
        <w:rPr>
          <w:rFonts w:ascii="TH SarabunIT๙" w:hAnsi="TH SarabunIT๙" w:cs="TH SarabunIT๙" w:hint="cs"/>
          <w:sz w:val="32"/>
          <w:szCs w:val="32"/>
          <w:cs/>
        </w:rPr>
        <w:t xml:space="preserve">หมวดที่ 8 </w:t>
      </w:r>
      <w:r w:rsidR="00BF414F" w:rsidRPr="00DB3E25">
        <w:rPr>
          <w:rFonts w:ascii="TH SarabunIT๙" w:hAnsi="TH SarabunIT๙" w:cs="TH SarabunIT๙"/>
          <w:sz w:val="32"/>
          <w:szCs w:val="32"/>
          <w:cs/>
        </w:rPr>
        <w:t>เทคนิคการเสริมสร้างองค์กรให้มีสมรรถนะสูง (</w:t>
      </w:r>
      <w:r w:rsidR="00BF414F" w:rsidRPr="00DB3E25">
        <w:rPr>
          <w:rFonts w:ascii="TH SarabunIT๙" w:hAnsi="TH SarabunIT๙" w:cs="TH SarabunIT๙" w:hint="cs"/>
          <w:sz w:val="32"/>
          <w:szCs w:val="32"/>
          <w:cs/>
        </w:rPr>
        <w:t xml:space="preserve">เป็นบุคลากรทันสมัย พัฒนาองค์กร               </w:t>
      </w:r>
    </w:p>
    <w:p w:rsidR="00E0080D" w:rsidRDefault="00F37FD9" w:rsidP="00704A9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</w:t>
      </w:r>
      <w:r w:rsidR="00DC1EDA" w:rsidRPr="00396545">
        <w:rPr>
          <w:rFonts w:ascii="TH SarabunIT๙" w:hAnsi="TH SarabunIT๙" w:cs="TH SarabunIT๙" w:hint="cs"/>
          <w:sz w:val="32"/>
          <w:szCs w:val="32"/>
          <w:cs/>
        </w:rPr>
        <w:t>.</w:t>
      </w:r>
      <w:r w:rsidR="00E0080D">
        <w:rPr>
          <w:rFonts w:ascii="TH SarabunIT๙" w:hAnsi="TH SarabunIT๙" w:cs="TH SarabunIT๙" w:hint="cs"/>
          <w:sz w:val="32"/>
          <w:szCs w:val="32"/>
          <w:cs/>
        </w:rPr>
        <w:t xml:space="preserve"> ที่มาและความสำคัญในการจัดทำองค์ความรู้</w:t>
      </w:r>
      <w:r w:rsidR="00796C5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96C54">
        <w:rPr>
          <w:rFonts w:ascii="TH SarabunIT๙" w:hAnsi="TH SarabunIT๙" w:cs="TH SarabunIT๙"/>
          <w:sz w:val="32"/>
          <w:szCs w:val="32"/>
          <w:cs/>
        </w:rPr>
        <w:t>(</w:t>
      </w:r>
      <w:r w:rsidR="00BD1A67">
        <w:rPr>
          <w:rFonts w:ascii="TH SarabunIT๙" w:hAnsi="TH SarabunIT๙" w:cs="TH SarabunIT๙" w:hint="cs"/>
          <w:sz w:val="32"/>
          <w:szCs w:val="32"/>
          <w:cs/>
        </w:rPr>
        <w:t>อธิบายโดย</w:t>
      </w:r>
      <w:r w:rsidR="00796C54">
        <w:rPr>
          <w:rFonts w:ascii="TH SarabunIT๙" w:hAnsi="TH SarabunIT๙" w:cs="TH SarabunIT๙" w:hint="cs"/>
          <w:sz w:val="32"/>
          <w:szCs w:val="32"/>
          <w:cs/>
        </w:rPr>
        <w:t>ละเอียด</w:t>
      </w:r>
      <w:r w:rsidR="00796C54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EA084A">
        <w:rPr>
          <w:rFonts w:ascii="TH SarabunIT๙" w:hAnsi="TH SarabunIT๙" w:cs="TH SarabunIT๙"/>
          <w:sz w:val="32"/>
          <w:szCs w:val="32"/>
          <w:cs/>
        </w:rPr>
        <w:t>(</w:t>
      </w:r>
      <w:r w:rsidR="00EA084A">
        <w:rPr>
          <w:rFonts w:ascii="TH SarabunIT๙" w:hAnsi="TH SarabunIT๙" w:cs="TH SarabunIT๙" w:hint="cs"/>
          <w:sz w:val="32"/>
          <w:szCs w:val="32"/>
          <w:cs/>
        </w:rPr>
        <w:t xml:space="preserve">คะแนนเต็ม </w:t>
      </w:r>
      <w:r w:rsidR="00796C54">
        <w:rPr>
          <w:rFonts w:ascii="TH SarabunIT๙" w:hAnsi="TH SarabunIT๙" w:cs="TH SarabunIT๙" w:hint="cs"/>
          <w:sz w:val="32"/>
          <w:szCs w:val="32"/>
          <w:cs/>
        </w:rPr>
        <w:t>20 คะแนน</w:t>
      </w:r>
      <w:r w:rsidR="00EA084A">
        <w:rPr>
          <w:rFonts w:ascii="TH SarabunIT๙" w:hAnsi="TH SarabunIT๙" w:cs="TH SarabunIT๙"/>
          <w:sz w:val="32"/>
          <w:szCs w:val="32"/>
          <w:cs/>
        </w:rPr>
        <w:t>)</w:t>
      </w:r>
    </w:p>
    <w:p w:rsidR="00BE51D1" w:rsidRDefault="00BE51D1" w:rsidP="00704A99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วิสัยทัศน์ศูนย์ศึกษาและพัฒนาชุมชนลำปาง เป็นศูนย์การพัฒนาบุคลากรด้านการพัฒนาชุมชนและสัมมาชีพที่ได้รับการยอมรับของภาคเหนือตอนบน</w:t>
      </w:r>
      <w:r w:rsidR="00264F1D">
        <w:rPr>
          <w:rFonts w:ascii="TH SarabunIT๙" w:hAnsi="TH SarabunIT๙" w:cs="TH SarabunIT๙" w:hint="cs"/>
          <w:sz w:val="32"/>
          <w:szCs w:val="32"/>
          <w:cs/>
        </w:rPr>
        <w:t xml:space="preserve"> จึงเป็นสถานที่ที่ใช้ในการฝึกอบรมบุคลากรทั้งข้าราชการและประชาชนทั่วไป </w:t>
      </w:r>
      <w:r w:rsidR="00A22FC9">
        <w:rPr>
          <w:rFonts w:ascii="TH SarabunIT๙" w:hAnsi="TH SarabunIT๙" w:cs="TH SarabunIT๙" w:hint="cs"/>
          <w:sz w:val="32"/>
          <w:szCs w:val="32"/>
          <w:cs/>
        </w:rPr>
        <w:t>กิจกรรม/โครงการฝึกอบรมของศูนย์ศึกษาและพัฒนาชุมชนลำปาง มักมีกลุ่มเป้าหมาย/ผู้เข้ารับการอบรมมีจำนวนมาก และมาจาก 8 จังหวัดภาคเหนือตอนบน การลงทะเบียนรับรายงานตัวเป็นเรื่องสำคัญที่ต้องมีการวางแผนจัดการล่วงหน้า</w:t>
      </w:r>
    </w:p>
    <w:p w:rsidR="00DB576C" w:rsidRDefault="00F37FD9" w:rsidP="00704A9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="00DB576C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DB576C" w:rsidRPr="00396545">
        <w:rPr>
          <w:rFonts w:ascii="TH SarabunIT๙" w:hAnsi="TH SarabunIT๙" w:cs="TH SarabunIT๙" w:hint="cs"/>
          <w:sz w:val="32"/>
          <w:szCs w:val="32"/>
          <w:cs/>
        </w:rPr>
        <w:t>ปัญหาที่พบและ</w:t>
      </w:r>
      <w:r w:rsidR="00DB576C">
        <w:rPr>
          <w:rFonts w:ascii="TH SarabunIT๙" w:hAnsi="TH SarabunIT๙" w:cs="TH SarabunIT๙" w:hint="cs"/>
          <w:sz w:val="32"/>
          <w:szCs w:val="32"/>
          <w:cs/>
        </w:rPr>
        <w:t>แนวทางก</w:t>
      </w:r>
      <w:r w:rsidR="00DB576C" w:rsidRPr="00396545">
        <w:rPr>
          <w:rFonts w:ascii="TH SarabunIT๙" w:hAnsi="TH SarabunIT๙" w:cs="TH SarabunIT๙" w:hint="cs"/>
          <w:sz w:val="32"/>
          <w:szCs w:val="32"/>
          <w:cs/>
        </w:rPr>
        <w:t>ารแก้ไข</w:t>
      </w:r>
      <w:r w:rsidR="00DB576C">
        <w:rPr>
          <w:rFonts w:ascii="TH SarabunIT๙" w:hAnsi="TH SarabunIT๙" w:cs="TH SarabunIT๙" w:hint="cs"/>
          <w:sz w:val="32"/>
          <w:szCs w:val="32"/>
          <w:cs/>
        </w:rPr>
        <w:t>ปัญหา</w:t>
      </w:r>
      <w:r w:rsidR="00EA084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D1A67">
        <w:rPr>
          <w:rFonts w:ascii="TH SarabunIT๙" w:hAnsi="TH SarabunIT๙" w:cs="TH SarabunIT๙"/>
          <w:sz w:val="32"/>
          <w:szCs w:val="32"/>
          <w:cs/>
        </w:rPr>
        <w:t>(</w:t>
      </w:r>
      <w:r w:rsidR="00BD1A67">
        <w:rPr>
          <w:rFonts w:ascii="TH SarabunIT๙" w:hAnsi="TH SarabunIT๙" w:cs="TH SarabunIT๙" w:hint="cs"/>
          <w:sz w:val="32"/>
          <w:szCs w:val="32"/>
          <w:cs/>
        </w:rPr>
        <w:t>อธิบายโดยละเอียด</w:t>
      </w:r>
      <w:r w:rsidR="00BD1A67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EA084A">
        <w:rPr>
          <w:rFonts w:ascii="TH SarabunIT๙" w:hAnsi="TH SarabunIT๙" w:cs="TH SarabunIT๙"/>
          <w:sz w:val="32"/>
          <w:szCs w:val="32"/>
          <w:cs/>
        </w:rPr>
        <w:t>(</w:t>
      </w:r>
      <w:r w:rsidR="00EA084A">
        <w:rPr>
          <w:rFonts w:ascii="TH SarabunIT๙" w:hAnsi="TH SarabunIT๙" w:cs="TH SarabunIT๙" w:hint="cs"/>
          <w:sz w:val="32"/>
          <w:szCs w:val="32"/>
          <w:cs/>
        </w:rPr>
        <w:t>คะแนนเต็ม 10 คะแนน</w:t>
      </w:r>
      <w:r w:rsidR="00EA084A">
        <w:rPr>
          <w:rFonts w:ascii="TH SarabunIT๙" w:hAnsi="TH SarabunIT๙" w:cs="TH SarabunIT๙"/>
          <w:sz w:val="32"/>
          <w:szCs w:val="32"/>
          <w:cs/>
        </w:rPr>
        <w:t>)</w:t>
      </w:r>
    </w:p>
    <w:p w:rsidR="00704A99" w:rsidRDefault="00BE51D1" w:rsidP="00704A99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การรับรายงานตัวของผู้เข้ารับการฝึกอบรม จะเกิดปัญหาในการพิมพ์ชื่อ สกุล ของผู้เข้ารับการอบรมคลาดเคลื่อน เนื่องจากมีการปรับเปลี่ยนตัวของผู้เข้ารับการฝึกอบรม ในการแก้ไขปัญหาของการรับรายงานตัวของศูนย์ศึกษาและพัฒนาชุมชนลำปาง จะเน้นในเรื่องของชื่อ สกุล ที่ถูกต้อง โดยการใช้วิธีการรายงานตัวเป็นรายคน คือ และให้ใช้วิธีการถ่ายสำเนาบัตรประชาชนเพื่อตรวจสอบชื่อ สกุล  และในสำเนาบัตรประชาชนจะพิมพ์ว่า เอกสารนี้ใช้สำหรับโครงการฝึกอบรม......?  เท่านั้น  เพื่อความสบายใจของผู้เข้ารับการฝึกอบรม</w:t>
      </w:r>
      <w:r w:rsidR="00704A99">
        <w:rPr>
          <w:rFonts w:ascii="TH SarabunIT๙" w:hAnsi="TH SarabunIT๙" w:cs="TH SarabunIT๙" w:hint="cs"/>
          <w:sz w:val="32"/>
          <w:szCs w:val="32"/>
          <w:cs/>
        </w:rPr>
        <w:t xml:space="preserve"> และจะทำการพิมพ์รายชื่อผู้เข้ารับการฝึกอบรมโดยการติดบอร์ดประชาสัมพันธ์ให้ตรวจสอ</w:t>
      </w:r>
      <w:r w:rsidR="00A22FC9">
        <w:rPr>
          <w:rFonts w:ascii="TH SarabunIT๙" w:hAnsi="TH SarabunIT๙" w:cs="TH SarabunIT๙" w:hint="cs"/>
          <w:sz w:val="32"/>
          <w:szCs w:val="32"/>
          <w:cs/>
        </w:rPr>
        <w:t>บ</w:t>
      </w:r>
      <w:r w:rsidR="00704A99">
        <w:rPr>
          <w:rFonts w:ascii="TH SarabunIT๙" w:hAnsi="TH SarabunIT๙" w:cs="TH SarabunIT๙" w:hint="cs"/>
          <w:sz w:val="32"/>
          <w:szCs w:val="32"/>
          <w:cs/>
        </w:rPr>
        <w:t>รายชื่ออีกครั้งหนึ่งก่อนที่จะมีการพิมพ์รายชื่อเพื่อรับใบประกาศนียบัตรของแต่ละโครงการ</w:t>
      </w:r>
    </w:p>
    <w:p w:rsidR="00CB77E8" w:rsidRDefault="00F37FD9" w:rsidP="00704A9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CB77E8">
        <w:rPr>
          <w:rFonts w:ascii="TH SarabunIT๙" w:hAnsi="TH SarabunIT๙" w:cs="TH SarabunIT๙" w:hint="cs"/>
          <w:sz w:val="32"/>
          <w:szCs w:val="32"/>
          <w:cs/>
        </w:rPr>
        <w:t>. ประโยชน์ขององค์ความรู้</w:t>
      </w:r>
      <w:r w:rsidR="00EA084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D1A67">
        <w:rPr>
          <w:rFonts w:ascii="TH SarabunIT๙" w:hAnsi="TH SarabunIT๙" w:cs="TH SarabunIT๙"/>
          <w:sz w:val="32"/>
          <w:szCs w:val="32"/>
          <w:cs/>
        </w:rPr>
        <w:t>(</w:t>
      </w:r>
      <w:r w:rsidR="00BD1A67">
        <w:rPr>
          <w:rFonts w:ascii="TH SarabunIT๙" w:hAnsi="TH SarabunIT๙" w:cs="TH SarabunIT๙" w:hint="cs"/>
          <w:sz w:val="32"/>
          <w:szCs w:val="32"/>
          <w:cs/>
        </w:rPr>
        <w:t>อธิบายโดยละเอียด</w:t>
      </w:r>
      <w:r w:rsidR="00BD1A67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EA084A">
        <w:rPr>
          <w:rFonts w:ascii="TH SarabunIT๙" w:hAnsi="TH SarabunIT๙" w:cs="TH SarabunIT๙"/>
          <w:sz w:val="32"/>
          <w:szCs w:val="32"/>
          <w:cs/>
        </w:rPr>
        <w:t>(</w:t>
      </w:r>
      <w:r w:rsidR="00EA084A">
        <w:rPr>
          <w:rFonts w:ascii="TH SarabunIT๙" w:hAnsi="TH SarabunIT๙" w:cs="TH SarabunIT๙" w:hint="cs"/>
          <w:sz w:val="32"/>
          <w:szCs w:val="32"/>
          <w:cs/>
        </w:rPr>
        <w:t xml:space="preserve">คะแนนเต็ม </w:t>
      </w:r>
      <w:r w:rsidR="00015A74">
        <w:rPr>
          <w:rFonts w:ascii="TH SarabunIT๙" w:hAnsi="TH SarabunIT๙" w:cs="TH SarabunIT๙" w:hint="cs"/>
          <w:sz w:val="32"/>
          <w:szCs w:val="32"/>
          <w:cs/>
        </w:rPr>
        <w:t>15</w:t>
      </w:r>
      <w:r w:rsidR="00EA084A">
        <w:rPr>
          <w:rFonts w:ascii="TH SarabunIT๙" w:hAnsi="TH SarabunIT๙" w:cs="TH SarabunIT๙" w:hint="cs"/>
          <w:sz w:val="32"/>
          <w:szCs w:val="32"/>
          <w:cs/>
        </w:rPr>
        <w:t xml:space="preserve"> คะแนน</w:t>
      </w:r>
      <w:r w:rsidR="00EA084A">
        <w:rPr>
          <w:rFonts w:ascii="TH SarabunIT๙" w:hAnsi="TH SarabunIT๙" w:cs="TH SarabunIT๙"/>
          <w:sz w:val="32"/>
          <w:szCs w:val="32"/>
          <w:cs/>
        </w:rPr>
        <w:t>)</w:t>
      </w:r>
    </w:p>
    <w:p w:rsidR="00CB77E8" w:rsidRDefault="00D77A2B" w:rsidP="00704A9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เพื่อให้รายชื่อผู้เข้ารั</w:t>
      </w:r>
      <w:r w:rsidR="00704A99">
        <w:rPr>
          <w:rFonts w:ascii="TH SarabunIT๙" w:hAnsi="TH SarabunIT๙" w:cs="TH SarabunIT๙" w:hint="cs"/>
          <w:sz w:val="32"/>
          <w:szCs w:val="32"/>
          <w:cs/>
        </w:rPr>
        <w:t>บการอบรม ตรงและถูกต้องตามทะเบียนบัตรประชาชน และเพื่อประโยชน์ในการรับใบประกาศนียบัตรของผู้เข้ารับการอบรมแต่ละราย เพื่อเป็นความภูมิใจของผู้เข้ารับการอบรม</w:t>
      </w:r>
    </w:p>
    <w:p w:rsidR="00CB77E8" w:rsidRDefault="00F37FD9" w:rsidP="00704A9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="00CB77E8">
        <w:rPr>
          <w:rFonts w:ascii="TH SarabunIT๙" w:hAnsi="TH SarabunIT๙" w:cs="TH SarabunIT๙" w:hint="cs"/>
          <w:sz w:val="32"/>
          <w:szCs w:val="32"/>
          <w:cs/>
        </w:rPr>
        <w:t>. เทคนิคในการปฏิบัติงาน</w:t>
      </w:r>
      <w:r w:rsidR="00015A7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D1A67">
        <w:rPr>
          <w:rFonts w:ascii="TH SarabunIT๙" w:hAnsi="TH SarabunIT๙" w:cs="TH SarabunIT๙"/>
          <w:sz w:val="32"/>
          <w:szCs w:val="32"/>
          <w:cs/>
        </w:rPr>
        <w:t>(</w:t>
      </w:r>
      <w:r w:rsidR="00BD1A67">
        <w:rPr>
          <w:rFonts w:ascii="TH SarabunIT๙" w:hAnsi="TH SarabunIT๙" w:cs="TH SarabunIT๙" w:hint="cs"/>
          <w:sz w:val="32"/>
          <w:szCs w:val="32"/>
          <w:cs/>
        </w:rPr>
        <w:t>อธิบายโดยละเอียด</w:t>
      </w:r>
      <w:r w:rsidR="00BD1A67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015A74">
        <w:rPr>
          <w:rFonts w:ascii="TH SarabunIT๙" w:hAnsi="TH SarabunIT๙" w:cs="TH SarabunIT๙"/>
          <w:sz w:val="32"/>
          <w:szCs w:val="32"/>
          <w:cs/>
        </w:rPr>
        <w:t>(</w:t>
      </w:r>
      <w:r w:rsidR="00015A74">
        <w:rPr>
          <w:rFonts w:ascii="TH SarabunIT๙" w:hAnsi="TH SarabunIT๙" w:cs="TH SarabunIT๙" w:hint="cs"/>
          <w:sz w:val="32"/>
          <w:szCs w:val="32"/>
          <w:cs/>
        </w:rPr>
        <w:t>คะแนนเต็ม 25 คะแนน</w:t>
      </w:r>
      <w:r w:rsidR="00015A74">
        <w:rPr>
          <w:rFonts w:ascii="TH SarabunIT๙" w:hAnsi="TH SarabunIT๙" w:cs="TH SarabunIT๙"/>
          <w:sz w:val="32"/>
          <w:szCs w:val="32"/>
          <w:cs/>
        </w:rPr>
        <w:t>)</w:t>
      </w:r>
    </w:p>
    <w:p w:rsidR="00CB77E8" w:rsidRDefault="00704A99" w:rsidP="00704A9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 พิมพ์รายชื่อจากบัญชีที่ได้รับของแต่ละโครงการ</w:t>
      </w:r>
    </w:p>
    <w:p w:rsidR="00704A99" w:rsidRDefault="00704A99" w:rsidP="00704A9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 ตรวจสอบรายชื่อของผู้เข้ารับการอบรมจากสำเนาทะเบียนบัตรประชาชน</w:t>
      </w:r>
    </w:p>
    <w:p w:rsidR="00704A99" w:rsidRDefault="00704A99" w:rsidP="00704A99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 ส่งรายชื่อให้ผู้รับการอบรมตรวจสอบรายชื่อจากบอร์ดประชาสัมพันธ์</w:t>
      </w:r>
    </w:p>
    <w:p w:rsidR="00704A99" w:rsidRDefault="00704A99" w:rsidP="00704A99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 ส่งรายชื่อให้เจ้าหน้าที่เพื่อพิมพ์ใบประกาศนียบัตรให้กับผู้เข้ารับการอบรม</w:t>
      </w:r>
    </w:p>
    <w:p w:rsidR="00E0080D" w:rsidRDefault="00E0080D" w:rsidP="00704A99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47253F" w:rsidRDefault="0047253F" w:rsidP="00A85099">
      <w:pPr>
        <w:spacing w:after="0"/>
        <w:rPr>
          <w:rFonts w:ascii="THSarabun" w:hAnsi="THSarabun"/>
          <w:color w:val="959595"/>
          <w:sz w:val="35"/>
          <w:szCs w:val="35"/>
          <w:shd w:val="clear" w:color="auto" w:fill="F5F5F5"/>
        </w:rPr>
      </w:pPr>
    </w:p>
    <w:p w:rsidR="00A85099" w:rsidRDefault="0047253F" w:rsidP="00A85099">
      <w:pPr>
        <w:spacing w:after="0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Sarabun" w:hAnsi="THSarabun"/>
          <w:color w:val="959595"/>
          <w:sz w:val="35"/>
          <w:szCs w:val="35"/>
          <w:shd w:val="clear" w:color="auto" w:fill="F5F5F5"/>
          <w:cs/>
        </w:rPr>
        <w:t>ศพช.ลำปาง ดำเนินโครงการสร้างสัมมาชีพชุมชน</w:t>
      </w:r>
      <w:r>
        <w:rPr>
          <w:rFonts w:ascii="THSarabun" w:hAnsi="THSarabun"/>
          <w:color w:val="959595"/>
          <w:sz w:val="35"/>
          <w:szCs w:val="35"/>
          <w:shd w:val="clear" w:color="auto" w:fill="F5F5F5"/>
        </w:rPr>
        <w:t xml:space="preserve">  </w:t>
      </w:r>
      <w:r>
        <w:rPr>
          <w:rFonts w:ascii="THSarabun" w:hAnsi="THSarabun"/>
          <w:color w:val="959595"/>
          <w:sz w:val="35"/>
          <w:szCs w:val="35"/>
          <w:shd w:val="clear" w:color="auto" w:fill="F5F5F5"/>
          <w:cs/>
        </w:rPr>
        <w:t>หลักสูตร “วิทยากรผู้นำสัมมาชีพ”</w:t>
      </w:r>
    </w:p>
    <w:p w:rsidR="00BD1A67" w:rsidRDefault="00BD1A67" w:rsidP="00BF414F">
      <w:pPr>
        <w:spacing w:after="0"/>
        <w:rPr>
          <w:rFonts w:ascii="TH SarabunIT๙" w:hAnsi="TH SarabunIT๙" w:cs="TH SarabunIT๙"/>
          <w:color w:val="FF0000"/>
          <w:sz w:val="32"/>
          <w:szCs w:val="32"/>
        </w:rPr>
      </w:pPr>
    </w:p>
    <w:p w:rsidR="0047253F" w:rsidRDefault="0047253F" w:rsidP="00BF414F">
      <w:pPr>
        <w:spacing w:after="0"/>
        <w:rPr>
          <w:rFonts w:ascii="TH SarabunIT๙" w:hAnsi="TH SarabunIT๙" w:cs="TH SarabunIT๙"/>
          <w:color w:val="FF0000"/>
          <w:sz w:val="32"/>
          <w:szCs w:val="32"/>
        </w:rPr>
      </w:pPr>
    </w:p>
    <w:p w:rsidR="0047253F" w:rsidRPr="00BD1A67" w:rsidRDefault="0047253F" w:rsidP="00BF414F">
      <w:pPr>
        <w:spacing w:after="0"/>
        <w:rPr>
          <w:rFonts w:ascii="TH SarabunIT๙" w:hAnsi="TH SarabunIT๙" w:cs="TH SarabunIT๙" w:hint="cs"/>
          <w:color w:val="FF0000"/>
          <w:sz w:val="32"/>
          <w:szCs w:val="32"/>
          <w:cs/>
        </w:rPr>
      </w:pPr>
    </w:p>
    <w:p w:rsidR="00491318" w:rsidRDefault="0047253F" w:rsidP="00BF414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3CE50C7A" wp14:editId="3A1C783E">
            <wp:extent cx="2855595" cy="1906270"/>
            <wp:effectExtent l="0" t="0" r="1905" b="0"/>
            <wp:docPr id="4" name="รูปภาพ 4" descr="http://training-lampang.cdd.go.th/wp-content/uploads/sites/144/2018/11/IMG_6433-3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raining-lampang.cdd.go.th/wp-content/uploads/sites/144/2018/11/IMG_6433-300x2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F625EA" wp14:editId="4C1958B3">
            <wp:extent cx="2855595" cy="1906270"/>
            <wp:effectExtent l="0" t="0" r="1905" b="0"/>
            <wp:docPr id="6" name="รูปภาพ 6" descr="http://training-lampang.cdd.go.th/wp-content/uploads/sites/144/2018/11/IMG_6426-3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raining-lampang.cdd.go.th/wp-content/uploads/sites/144/2018/11/IMG_6426-300x20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53F" w:rsidRDefault="0047253F" w:rsidP="00BF414F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47253F" w:rsidRDefault="0047253F" w:rsidP="00BF414F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47253F" w:rsidRDefault="0047253F" w:rsidP="00BF414F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p w:rsidR="0047253F" w:rsidRDefault="0047253F" w:rsidP="00BF414F">
      <w:pPr>
        <w:spacing w:after="0"/>
        <w:rPr>
          <w:rFonts w:ascii="TH SarabunIT๙" w:hAnsi="TH SarabunIT๙" w:cs="TH SarabunIT๙" w:hint="cs"/>
          <w:sz w:val="32"/>
          <w:szCs w:val="32"/>
        </w:rPr>
      </w:pPr>
    </w:p>
    <w:p w:rsidR="0047253F" w:rsidRDefault="0047253F" w:rsidP="00BF414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>
            <wp:extent cx="2855595" cy="1906270"/>
            <wp:effectExtent l="0" t="0" r="1905" b="0"/>
            <wp:docPr id="7" name="รูปภาพ 7" descr="http://training-lampang.cdd.go.th/wp-content/uploads/sites/144/2018/11/IMG_6412-3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raining-lampang.cdd.go.th/wp-content/uploads/sites/144/2018/11/IMG_6412-300x2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55595" cy="1906270"/>
            <wp:effectExtent l="0" t="0" r="1905" b="0"/>
            <wp:docPr id="8" name="รูปภาพ 8" descr="http://training-lampang.cdd.go.th/wp-content/uploads/sites/144/2018/11/IMG_6407-3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raining-lampang.cdd.go.th/wp-content/uploads/sites/144/2018/11/IMG_6407-300x2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19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B06" w:rsidRDefault="00627B06" w:rsidP="00BF414F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27B06" w:rsidRDefault="00627B06" w:rsidP="00BF414F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27B06" w:rsidRDefault="00627B06" w:rsidP="00BF414F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27B06" w:rsidRDefault="00627B06" w:rsidP="00BF414F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27B06" w:rsidRDefault="00627B06" w:rsidP="00BF414F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27B06" w:rsidRDefault="00627B06" w:rsidP="00BF414F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27B06" w:rsidRDefault="00627B06" w:rsidP="00BF414F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27B06" w:rsidRDefault="00627B06" w:rsidP="00BF414F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27B06" w:rsidRDefault="00627B06" w:rsidP="00BF414F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27B06" w:rsidRDefault="00627B06" w:rsidP="00BF414F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27B06" w:rsidRDefault="00627B06" w:rsidP="00BF414F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27B06" w:rsidRDefault="00627B06" w:rsidP="00627B06">
      <w:pPr>
        <w:spacing w:after="0"/>
        <w:jc w:val="right"/>
        <w:rPr>
          <w:noProof/>
        </w:rPr>
      </w:pPr>
    </w:p>
    <w:p w:rsidR="00627B06" w:rsidRDefault="00627B06" w:rsidP="00627B06">
      <w:pPr>
        <w:spacing w:after="0"/>
        <w:jc w:val="right"/>
        <w:rPr>
          <w:noProof/>
        </w:rPr>
      </w:pPr>
    </w:p>
    <w:p w:rsidR="00627B06" w:rsidRDefault="00627B06" w:rsidP="00627B06">
      <w:pPr>
        <w:spacing w:after="0"/>
        <w:jc w:val="right"/>
        <w:rPr>
          <w:noProof/>
        </w:rPr>
      </w:pPr>
    </w:p>
    <w:p w:rsidR="00627B06" w:rsidRDefault="00627B06" w:rsidP="00627B06">
      <w:pPr>
        <w:spacing w:after="0"/>
        <w:jc w:val="right"/>
        <w:rPr>
          <w:rFonts w:hint="cs"/>
          <w:noProof/>
        </w:rPr>
      </w:pPr>
    </w:p>
    <w:p w:rsidR="00627B06" w:rsidRDefault="00627B06" w:rsidP="00627B06">
      <w:pPr>
        <w:spacing w:after="0"/>
        <w:jc w:val="right"/>
        <w:rPr>
          <w:rFonts w:ascii="TH SarabunIT๙" w:hAnsi="TH SarabunIT๙" w:cs="TH SarabunIT๙"/>
          <w:b/>
          <w:bCs/>
          <w:sz w:val="36"/>
          <w:szCs w:val="36"/>
        </w:rPr>
      </w:pPr>
      <w:r w:rsidRPr="00A85099">
        <w:rPr>
          <w:rFonts w:ascii="TH SarabunIT๙" w:hAnsi="TH SarabunIT๙" w:cs="TH SarabunIT๙"/>
          <w:b/>
          <w:bCs/>
          <w:noProof/>
          <w:sz w:val="36"/>
          <w:szCs w:val="36"/>
          <w:cs/>
        </w:rPr>
        <w:drawing>
          <wp:inline distT="0" distB="0" distL="0" distR="0" wp14:anchorId="00EA7445" wp14:editId="3D7B3E6D">
            <wp:extent cx="752044" cy="1121146"/>
            <wp:effectExtent l="0" t="0" r="0" b="3175"/>
            <wp:docPr id="10" name="รูปภาพ 10" descr="D:\Users\cdd\Desktop\timeline_20180127_091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cdd\Desktop\timeline_20180127_09190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007" cy="1191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B06" w:rsidRPr="00396545" w:rsidRDefault="00627B06" w:rsidP="00627B06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96545">
        <w:rPr>
          <w:rFonts w:ascii="TH SarabunIT๙" w:hAnsi="TH SarabunIT๙" w:cs="TH SarabunIT๙"/>
          <w:b/>
          <w:bCs/>
          <w:sz w:val="36"/>
          <w:szCs w:val="36"/>
          <w:cs/>
        </w:rPr>
        <w:t>แบบบันทึกชุดความรู้ระดับหน่วยงาน</w:t>
      </w:r>
    </w:p>
    <w:p w:rsidR="00627B06" w:rsidRPr="00396545" w:rsidRDefault="00627B06" w:rsidP="00627B06">
      <w:pPr>
        <w:spacing w:after="0"/>
        <w:rPr>
          <w:rFonts w:ascii="TH SarabunIT๙" w:hAnsi="TH SarabunIT๙" w:cs="TH SarabunIT๙"/>
          <w:sz w:val="12"/>
          <w:szCs w:val="12"/>
        </w:rPr>
      </w:pPr>
    </w:p>
    <w:p w:rsidR="00627B06" w:rsidRDefault="00627B06" w:rsidP="00627B06">
      <w:pPr>
        <w:pStyle w:val="a3"/>
        <w:numPr>
          <w:ilvl w:val="0"/>
          <w:numId w:val="8"/>
        </w:numPr>
        <w:spacing w:after="0"/>
        <w:ind w:left="284" w:hanging="284"/>
        <w:rPr>
          <w:rFonts w:ascii="TH SarabunIT๙" w:hAnsi="TH SarabunIT๙" w:cs="TH SarabunIT๙"/>
          <w:sz w:val="32"/>
          <w:szCs w:val="32"/>
        </w:rPr>
      </w:pPr>
      <w:r w:rsidRPr="00704A99">
        <w:rPr>
          <w:rFonts w:ascii="TH SarabunIT๙" w:hAnsi="TH SarabunIT๙" w:cs="TH SarabunIT๙" w:hint="cs"/>
          <w:sz w:val="32"/>
          <w:szCs w:val="32"/>
          <w:cs/>
        </w:rPr>
        <w:t>ชื่อ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องค์ความรู้  </w:t>
      </w:r>
      <w:r w:rsidRPr="00704A99">
        <w:rPr>
          <w:rFonts w:ascii="TH SarabunIT๙" w:hAnsi="TH SarabunIT๙" w:cs="TH SarabunIT๙" w:hint="cs"/>
          <w:sz w:val="32"/>
          <w:szCs w:val="32"/>
          <w:cs/>
        </w:rPr>
        <w:t xml:space="preserve"> เทคนิค</w:t>
      </w:r>
      <w:r>
        <w:rPr>
          <w:rFonts w:ascii="TH SarabunIT๙" w:hAnsi="TH SarabunIT๙" w:cs="TH SarabunIT๙" w:hint="cs"/>
          <w:sz w:val="32"/>
          <w:szCs w:val="32"/>
          <w:cs/>
        </w:rPr>
        <w:t>การจัด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สนพิธี</w:t>
      </w:r>
    </w:p>
    <w:p w:rsidR="00627B06" w:rsidRPr="00704A99" w:rsidRDefault="00627B06" w:rsidP="00627B06">
      <w:pPr>
        <w:pStyle w:val="a3"/>
        <w:numPr>
          <w:ilvl w:val="0"/>
          <w:numId w:val="8"/>
        </w:numPr>
        <w:spacing w:after="0"/>
        <w:ind w:left="284" w:hanging="284"/>
        <w:rPr>
          <w:rFonts w:ascii="TH SarabunIT๙" w:hAnsi="TH SarabunIT๙" w:cs="TH SarabunIT๙"/>
          <w:sz w:val="32"/>
          <w:szCs w:val="32"/>
        </w:rPr>
      </w:pPr>
      <w:r w:rsidRPr="00704A9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เจ้าขององค์ความรู้   นายบุญรอด  จันทร์ใจ  พนักงานรักษาความปลอดภัย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627B06" w:rsidRPr="00DB3E25" w:rsidRDefault="00627B06" w:rsidP="00627B0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3</w:t>
      </w:r>
      <w:r w:rsidRPr="00DB3E25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DB3E25">
        <w:rPr>
          <w:rFonts w:ascii="TH SarabunIT๙" w:hAnsi="TH SarabunIT๙" w:cs="TH SarabunIT๙" w:hint="cs"/>
          <w:sz w:val="32"/>
          <w:szCs w:val="32"/>
          <w:cs/>
        </w:rPr>
        <w:t>องค์ความรู้ที่บ่งชี้ (เลือกได้จำนวน 1 หมวด)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627B06" w:rsidRPr="00DB3E25" w:rsidRDefault="00627B06" w:rsidP="00627B06">
      <w:pPr>
        <w:pStyle w:val="2"/>
        <w:ind w:right="45"/>
        <w:rPr>
          <w:rFonts w:ascii="TH SarabunIT๙" w:hAnsi="TH SarabunIT๙" w:cs="TH SarabunIT๙"/>
        </w:rPr>
      </w:pPr>
      <w:r w:rsidRPr="00DB3E25">
        <w:rPr>
          <w:rFonts w:ascii="TH SarabunIT๙" w:hAnsi="TH SarabunIT๙" w:cs="TH SarabunIT๙" w:hint="cs"/>
          <w:cs/>
        </w:rPr>
        <w:t xml:space="preserve">          </w:t>
      </w:r>
      <w:r w:rsidRPr="00DB3E25">
        <w:rPr>
          <w:rFonts w:ascii="TH SarabunIT๙" w:hAnsi="TH SarabunIT๙" w:cs="TH SarabunIT๙" w:hint="cs"/>
        </w:rPr>
        <w:sym w:font="Wingdings" w:char="F0A8"/>
      </w:r>
      <w:r w:rsidRPr="00DB3E25">
        <w:rPr>
          <w:rFonts w:ascii="TH SarabunIT๙" w:hAnsi="TH SarabunIT๙" w:cs="TH SarabunIT๙" w:hint="cs"/>
          <w:cs/>
        </w:rPr>
        <w:t xml:space="preserve"> หมวดที่ 1 </w:t>
      </w:r>
      <w:r w:rsidRPr="00DB3E25">
        <w:rPr>
          <w:rFonts w:ascii="TH SarabunIT๙" w:hAnsi="TH SarabunIT๙" w:cs="TH SarabunIT๙"/>
          <w:cs/>
        </w:rPr>
        <w:t>เทคนิคการ</w:t>
      </w:r>
      <w:r w:rsidRPr="00DB3E25">
        <w:rPr>
          <w:rFonts w:ascii="TH SarabunIT๙" w:hAnsi="TH SarabunIT๙" w:cs="TH SarabunIT๙" w:hint="cs"/>
          <w:cs/>
        </w:rPr>
        <w:t>สร้างและพัฒนาผู้นำในการขับเคลื่อนสัมมาชีพชุมชน</w:t>
      </w:r>
    </w:p>
    <w:p w:rsidR="00627B06" w:rsidRPr="00DB3E25" w:rsidRDefault="00627B06" w:rsidP="00627B06">
      <w:pPr>
        <w:pStyle w:val="2"/>
        <w:ind w:right="45"/>
        <w:rPr>
          <w:rFonts w:ascii="TH SarabunIT๙" w:hAnsi="TH SarabunIT๙" w:cs="TH SarabunIT๙"/>
        </w:rPr>
      </w:pPr>
      <w:r w:rsidRPr="00DB3E25">
        <w:rPr>
          <w:rFonts w:ascii="TH SarabunIT๙" w:hAnsi="TH SarabunIT๙" w:cs="TH SarabunIT๙" w:hint="cs"/>
          <w:cs/>
        </w:rPr>
        <w:t xml:space="preserve">        </w:t>
      </w:r>
      <w:r w:rsidRPr="00DB3E25">
        <w:rPr>
          <w:rFonts w:ascii="TH SarabunIT๙" w:hAnsi="TH SarabunIT๙" w:cs="TH SarabunIT๙"/>
          <w:cs/>
        </w:rPr>
        <w:t xml:space="preserve">  </w:t>
      </w:r>
      <w:r w:rsidRPr="00DB3E25">
        <w:rPr>
          <w:rFonts w:ascii="TH SarabunIT๙" w:hAnsi="TH SarabunIT๙" w:cs="TH SarabunIT๙" w:hint="cs"/>
        </w:rPr>
        <w:sym w:font="Wingdings" w:char="F0A8"/>
      </w:r>
      <w:r w:rsidRPr="00DB3E25">
        <w:rPr>
          <w:rFonts w:ascii="TH SarabunIT๙" w:hAnsi="TH SarabunIT๙" w:cs="TH SarabunIT๙" w:hint="cs"/>
          <w:cs/>
        </w:rPr>
        <w:t xml:space="preserve"> หมวดที่ 2 </w:t>
      </w:r>
      <w:r w:rsidRPr="00DB3E25">
        <w:rPr>
          <w:rFonts w:ascii="TH SarabunIT๙" w:hAnsi="TH SarabunIT๙" w:cs="TH SarabunIT๙"/>
          <w:cs/>
        </w:rPr>
        <w:t>เทคนิคการ</w:t>
      </w:r>
      <w:r w:rsidRPr="00DB3E25">
        <w:rPr>
          <w:rFonts w:ascii="TH SarabunIT๙" w:hAnsi="TH SarabunIT๙" w:cs="TH SarabunIT๙" w:hint="cs"/>
          <w:cs/>
        </w:rPr>
        <w:t>พัฒนาหมู่บ้านเศรษฐกิจพอเพียง</w:t>
      </w:r>
    </w:p>
    <w:p w:rsidR="00627B06" w:rsidRDefault="00627B06" w:rsidP="00627B06">
      <w:pPr>
        <w:pStyle w:val="2"/>
        <w:ind w:right="45"/>
        <w:rPr>
          <w:rFonts w:ascii="TH SarabunIT๙" w:hAnsi="TH SarabunIT๙" w:cs="TH SarabunIT๙"/>
        </w:rPr>
      </w:pPr>
      <w:r w:rsidRPr="00DB3E25">
        <w:rPr>
          <w:rFonts w:ascii="TH SarabunIT๙" w:hAnsi="TH SarabunIT๙" w:cs="TH SarabunIT๙" w:hint="cs"/>
          <w:cs/>
        </w:rPr>
        <w:t xml:space="preserve">        </w:t>
      </w:r>
      <w:r w:rsidRPr="00DB3E25">
        <w:rPr>
          <w:rFonts w:ascii="TH SarabunIT๙" w:hAnsi="TH SarabunIT๙" w:cs="TH SarabunIT๙"/>
          <w:cs/>
        </w:rPr>
        <w:t xml:space="preserve">  </w:t>
      </w:r>
      <w:r w:rsidRPr="00DB3E25">
        <w:rPr>
          <w:rFonts w:ascii="TH SarabunIT๙" w:hAnsi="TH SarabunIT๙" w:cs="TH SarabunIT๙" w:hint="cs"/>
        </w:rPr>
        <w:sym w:font="Wingdings" w:char="F0A8"/>
      </w:r>
      <w:r w:rsidRPr="00DB3E25">
        <w:rPr>
          <w:rFonts w:ascii="TH SarabunIT๙" w:hAnsi="TH SarabunIT๙" w:cs="TH SarabunIT๙" w:hint="cs"/>
          <w:cs/>
        </w:rPr>
        <w:t xml:space="preserve"> หมวดที่ 3 </w:t>
      </w:r>
      <w:r w:rsidRPr="00DB3E25">
        <w:rPr>
          <w:rFonts w:ascii="TH SarabunIT๙" w:hAnsi="TH SarabunIT๙" w:cs="TH SarabunIT๙"/>
          <w:cs/>
        </w:rPr>
        <w:t>เทคนิคการ</w:t>
      </w:r>
      <w:r w:rsidRPr="00DB3E25">
        <w:rPr>
          <w:rFonts w:ascii="TH SarabunIT๙" w:hAnsi="TH SarabunIT๙" w:cs="TH SarabunIT๙" w:hint="cs"/>
          <w:cs/>
        </w:rPr>
        <w:t xml:space="preserve">แก้ไขปัญหาความยากจน       </w:t>
      </w:r>
      <w:r>
        <w:rPr>
          <w:rFonts w:ascii="TH SarabunIT๙" w:hAnsi="TH SarabunIT๙" w:cs="TH SarabunIT๙" w:hint="cs"/>
          <w:cs/>
        </w:rPr>
        <w:t xml:space="preserve"> </w:t>
      </w:r>
      <w:r w:rsidRPr="00DB3E25">
        <w:rPr>
          <w:rFonts w:ascii="TH SarabunIT๙" w:hAnsi="TH SarabunIT๙" w:cs="TH SarabunIT๙" w:hint="cs"/>
          <w:cs/>
        </w:rPr>
        <w:t xml:space="preserve"> </w:t>
      </w:r>
      <w:r w:rsidRPr="00DB3E25">
        <w:rPr>
          <w:rFonts w:ascii="TH SarabunIT๙" w:hAnsi="TH SarabunIT๙" w:cs="TH SarabunIT๙"/>
          <w:cs/>
        </w:rPr>
        <w:t xml:space="preserve"> </w:t>
      </w:r>
    </w:p>
    <w:p w:rsidR="00627B06" w:rsidRPr="00DB3E25" w:rsidRDefault="00627B06" w:rsidP="00627B06">
      <w:pPr>
        <w:pStyle w:val="2"/>
        <w:ind w:right="45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</w:t>
      </w:r>
      <w:r w:rsidRPr="00DB3E25">
        <w:rPr>
          <w:rFonts w:ascii="TH SarabunIT๙" w:hAnsi="TH SarabunIT๙" w:cs="TH SarabunIT๙"/>
          <w:cs/>
        </w:rPr>
        <w:t xml:space="preserve"> </w:t>
      </w:r>
      <w:r w:rsidRPr="00DB3E25">
        <w:rPr>
          <w:rFonts w:ascii="TH SarabunIT๙" w:hAnsi="TH SarabunIT๙" w:cs="TH SarabunIT๙" w:hint="cs"/>
        </w:rPr>
        <w:sym w:font="Wingdings" w:char="F0A8"/>
      </w:r>
      <w:r>
        <w:rPr>
          <w:rFonts w:ascii="TH SarabunIT๙" w:hAnsi="TH SarabunIT๙" w:cs="TH SarabunIT๙"/>
          <w:cs/>
        </w:rPr>
        <w:t xml:space="preserve"> </w:t>
      </w:r>
      <w:r w:rsidRPr="00DB3E25">
        <w:rPr>
          <w:rFonts w:ascii="TH SarabunIT๙" w:hAnsi="TH SarabunIT๙" w:cs="TH SarabunIT๙" w:hint="cs"/>
          <w:cs/>
        </w:rPr>
        <w:t>หมวดที่ 4 เ</w:t>
      </w:r>
      <w:r w:rsidRPr="00DB3E25">
        <w:rPr>
          <w:rFonts w:ascii="TH SarabunIT๙" w:hAnsi="TH SarabunIT๙" w:cs="TH SarabunIT๙"/>
          <w:cs/>
        </w:rPr>
        <w:t>ทคนิคการ</w:t>
      </w:r>
      <w:r w:rsidRPr="00DB3E25">
        <w:rPr>
          <w:rFonts w:ascii="TH SarabunIT๙" w:hAnsi="TH SarabunIT๙" w:cs="TH SarabunIT๙" w:hint="cs"/>
          <w:cs/>
        </w:rPr>
        <w:t>เพิ่มศักยภาพผู้ผลิต ผู้ประกอบการ</w:t>
      </w:r>
      <w:r w:rsidRPr="00DB3E25">
        <w:rPr>
          <w:rFonts w:ascii="TH SarabunIT๙" w:hAnsi="TH SarabunIT๙" w:cs="TH SarabunIT๙"/>
          <w:cs/>
        </w:rPr>
        <w:t>หนึ่งตำบล หนึ่งผลิตภัณฑ์ (</w:t>
      </w:r>
      <w:r w:rsidRPr="00DB3E25">
        <w:rPr>
          <w:rFonts w:ascii="TH SarabunIT๙" w:hAnsi="TH SarabunIT๙" w:cs="TH SarabunIT๙"/>
        </w:rPr>
        <w:t>OTOP</w:t>
      </w:r>
      <w:r w:rsidRPr="00DB3E25">
        <w:rPr>
          <w:rFonts w:ascii="TH SarabunIT๙" w:hAnsi="TH SarabunIT๙" w:cs="TH SarabunIT๙"/>
          <w:cs/>
        </w:rPr>
        <w:t xml:space="preserve">) </w:t>
      </w:r>
      <w:r w:rsidRPr="00DB3E25">
        <w:rPr>
          <w:rFonts w:ascii="TH SarabunIT๙" w:hAnsi="TH SarabunIT๙" w:cs="TH SarabunIT๙" w:hint="cs"/>
          <w:cs/>
        </w:rPr>
        <w:t xml:space="preserve">     </w:t>
      </w:r>
      <w:r>
        <w:rPr>
          <w:rFonts w:ascii="TH SarabunIT๙" w:hAnsi="TH SarabunIT๙" w:cs="TH SarabunIT๙" w:hint="cs"/>
          <w:cs/>
        </w:rPr>
        <w:t xml:space="preserve">  </w:t>
      </w:r>
      <w:r w:rsidRPr="00DB3E25">
        <w:rPr>
          <w:rFonts w:ascii="TH SarabunIT๙" w:hAnsi="TH SarabunIT๙" w:cs="TH SarabunIT๙" w:hint="cs"/>
          <w:cs/>
        </w:rPr>
        <w:t xml:space="preserve">         สู่การ</w:t>
      </w:r>
      <w:r w:rsidRPr="00DB3E25">
        <w:rPr>
          <w:rFonts w:ascii="TH SarabunIT๙" w:hAnsi="TH SarabunIT๙" w:cs="TH SarabunIT๙"/>
          <w:cs/>
        </w:rPr>
        <w:t>พัฒนา</w:t>
      </w:r>
      <w:r w:rsidRPr="00DB3E25">
        <w:rPr>
          <w:rFonts w:ascii="TH SarabunIT๙" w:hAnsi="TH SarabunIT๙" w:cs="TH SarabunIT๙" w:hint="cs"/>
          <w:cs/>
        </w:rPr>
        <w:t>ยกระดับมาตรฐานผลิตภัณฑ์</w:t>
      </w:r>
      <w:r>
        <w:rPr>
          <w:rFonts w:ascii="TH SarabunIT๙" w:hAnsi="TH SarabunIT๙" w:cs="TH SarabunIT๙"/>
          <w:cs/>
        </w:rPr>
        <w:t xml:space="preserve">  </w:t>
      </w:r>
    </w:p>
    <w:p w:rsidR="00627B06" w:rsidRPr="00DB3E25" w:rsidRDefault="00627B06" w:rsidP="00627B06">
      <w:pPr>
        <w:pStyle w:val="2"/>
        <w:ind w:right="45"/>
        <w:rPr>
          <w:rFonts w:ascii="TH SarabunIT๙" w:hAnsi="TH SarabunIT๙" w:cs="TH SarabunIT๙"/>
        </w:rPr>
      </w:pPr>
      <w:r w:rsidRPr="00DB3E25">
        <w:rPr>
          <w:rFonts w:ascii="TH SarabunIT๙" w:hAnsi="TH SarabunIT๙" w:cs="TH SarabunIT๙" w:hint="cs"/>
          <w:cs/>
        </w:rPr>
        <w:t xml:space="preserve">        </w:t>
      </w:r>
      <w:r w:rsidRPr="00DB3E25">
        <w:rPr>
          <w:rFonts w:ascii="TH SarabunIT๙" w:hAnsi="TH SarabunIT๙" w:cs="TH SarabunIT๙"/>
          <w:cs/>
        </w:rPr>
        <w:t xml:space="preserve">  </w:t>
      </w:r>
      <w:r w:rsidRPr="00DB3E25">
        <w:rPr>
          <w:rFonts w:ascii="TH SarabunIT๙" w:hAnsi="TH SarabunIT๙" w:cs="TH SarabunIT๙" w:hint="cs"/>
        </w:rPr>
        <w:sym w:font="Wingdings" w:char="F0A8"/>
      </w:r>
      <w:r w:rsidRPr="00DB3E25">
        <w:rPr>
          <w:rFonts w:ascii="TH SarabunIT๙" w:hAnsi="TH SarabunIT๙" w:cs="TH SarabunIT๙" w:hint="cs"/>
          <w:cs/>
        </w:rPr>
        <w:t xml:space="preserve"> หมวดที่ 5 </w:t>
      </w:r>
      <w:r w:rsidRPr="00DB3E25">
        <w:rPr>
          <w:rFonts w:ascii="TH SarabunIT๙" w:hAnsi="TH SarabunIT๙" w:cs="TH SarabunIT๙"/>
          <w:cs/>
        </w:rPr>
        <w:t>เทคนิคการ</w:t>
      </w:r>
      <w:r w:rsidRPr="00DB3E25">
        <w:rPr>
          <w:rFonts w:ascii="TH SarabunIT๙" w:hAnsi="TH SarabunIT๙" w:cs="TH SarabunIT๙" w:hint="cs"/>
          <w:cs/>
        </w:rPr>
        <w:t>ส่งเสริมช่องทางการตลาด</w:t>
      </w:r>
      <w:r w:rsidRPr="00DB3E25">
        <w:rPr>
          <w:rFonts w:ascii="TH SarabunIT๙" w:hAnsi="TH SarabunIT๙" w:cs="TH SarabunIT๙"/>
          <w:cs/>
        </w:rPr>
        <w:t>หนึ่งตำบล หนึ่งผลิตภัณฑ์ (</w:t>
      </w:r>
      <w:r w:rsidRPr="00DB3E25">
        <w:rPr>
          <w:rFonts w:ascii="TH SarabunIT๙" w:hAnsi="TH SarabunIT๙" w:cs="TH SarabunIT๙"/>
        </w:rPr>
        <w:t>OTOP</w:t>
      </w:r>
      <w:r w:rsidRPr="00DB3E25">
        <w:rPr>
          <w:rFonts w:ascii="TH SarabunIT๙" w:hAnsi="TH SarabunIT๙" w:cs="TH SarabunIT๙"/>
          <w:cs/>
        </w:rPr>
        <w:t>)</w:t>
      </w:r>
      <w:r>
        <w:rPr>
          <w:rFonts w:ascii="TH SarabunIT๙" w:hAnsi="TH SarabunIT๙" w:cs="TH SarabunIT๙"/>
          <w:cs/>
        </w:rPr>
        <w:t xml:space="preserve">  </w:t>
      </w:r>
    </w:p>
    <w:p w:rsidR="00627B06" w:rsidRPr="00DB3E25" w:rsidRDefault="00627B06" w:rsidP="00627B06">
      <w:pPr>
        <w:pStyle w:val="2"/>
        <w:ind w:right="45"/>
        <w:rPr>
          <w:rFonts w:ascii="TH SarabunIT๙" w:hAnsi="TH SarabunIT๙" w:cs="TH SarabunIT๙"/>
        </w:rPr>
      </w:pPr>
      <w:r w:rsidRPr="00DB3E25">
        <w:rPr>
          <w:rFonts w:ascii="TH SarabunIT๙" w:hAnsi="TH SarabunIT๙" w:cs="TH SarabunIT๙" w:hint="cs"/>
          <w:cs/>
        </w:rPr>
        <w:t xml:space="preserve">     </w:t>
      </w:r>
      <w:r w:rsidRPr="00DB3E25">
        <w:rPr>
          <w:rFonts w:ascii="TH SarabunIT๙" w:hAnsi="TH SarabunIT๙" w:cs="TH SarabunIT๙"/>
          <w:cs/>
        </w:rPr>
        <w:t xml:space="preserve">     </w:t>
      </w:r>
      <w:r w:rsidRPr="00DB3E25">
        <w:rPr>
          <w:rFonts w:ascii="TH SarabunIT๙" w:hAnsi="TH SarabunIT๙" w:cs="TH SarabunIT๙" w:hint="cs"/>
        </w:rPr>
        <w:sym w:font="Wingdings" w:char="F0A8"/>
      </w:r>
      <w:r>
        <w:rPr>
          <w:rFonts w:ascii="TH SarabunIT๙" w:hAnsi="TH SarabunIT๙" w:cs="TH SarabunIT๙"/>
          <w:cs/>
        </w:rPr>
        <w:t xml:space="preserve"> </w:t>
      </w:r>
      <w:r w:rsidRPr="00DB3E25">
        <w:rPr>
          <w:rFonts w:ascii="TH SarabunIT๙" w:hAnsi="TH SarabunIT๙" w:cs="TH SarabunIT๙" w:hint="cs"/>
          <w:cs/>
        </w:rPr>
        <w:t xml:space="preserve">หมวดที่ 6 เทคนิคการเชื่อมโยงเส้นทางการท่องเที่ยว </w:t>
      </w:r>
      <w:r w:rsidRPr="00DB3E25">
        <w:rPr>
          <w:rFonts w:ascii="TH SarabunIT๙" w:hAnsi="TH SarabunIT๙" w:cs="TH SarabunIT๙"/>
        </w:rPr>
        <w:t xml:space="preserve">OTOP </w:t>
      </w:r>
      <w:r w:rsidRPr="00DB3E25">
        <w:rPr>
          <w:rFonts w:ascii="TH SarabunIT๙" w:hAnsi="TH SarabunIT๙" w:cs="TH SarabunIT๙" w:hint="cs"/>
          <w:cs/>
        </w:rPr>
        <w:t>นวัตวิถี</w:t>
      </w:r>
      <w:r>
        <w:rPr>
          <w:rFonts w:ascii="TH SarabunIT๙" w:hAnsi="TH SarabunIT๙" w:cs="TH SarabunIT๙"/>
          <w:cs/>
        </w:rPr>
        <w:t xml:space="preserve"> </w:t>
      </w:r>
    </w:p>
    <w:p w:rsidR="00627B06" w:rsidRPr="00DB3E25" w:rsidRDefault="00627B06" w:rsidP="00627B06">
      <w:pPr>
        <w:pStyle w:val="2"/>
        <w:ind w:right="45"/>
        <w:rPr>
          <w:rFonts w:ascii="TH SarabunIT๙" w:hAnsi="TH SarabunIT๙" w:cs="TH SarabunIT๙"/>
          <w:cs/>
        </w:rPr>
      </w:pPr>
      <w:r w:rsidRPr="00DB3E25">
        <w:rPr>
          <w:rFonts w:ascii="TH SarabunIT๙" w:hAnsi="TH SarabunIT๙" w:cs="TH SarabunIT๙" w:hint="cs"/>
          <w:cs/>
        </w:rPr>
        <w:t xml:space="preserve">        </w:t>
      </w:r>
      <w:r w:rsidRPr="00DB3E25">
        <w:rPr>
          <w:rFonts w:ascii="TH SarabunIT๙" w:hAnsi="TH SarabunIT๙" w:cs="TH SarabunIT๙"/>
          <w:cs/>
        </w:rPr>
        <w:t xml:space="preserve">  </w:t>
      </w:r>
      <w:r w:rsidRPr="00DB3E25">
        <w:rPr>
          <w:rFonts w:ascii="TH SarabunIT๙" w:hAnsi="TH SarabunIT๙" w:cs="TH SarabunIT๙" w:hint="cs"/>
        </w:rPr>
        <w:sym w:font="Wingdings" w:char="F0A8"/>
      </w:r>
      <w:r>
        <w:rPr>
          <w:rFonts w:ascii="TH SarabunIT๙" w:hAnsi="TH SarabunIT๙" w:cs="TH SarabunIT๙" w:hint="cs"/>
          <w:cs/>
        </w:rPr>
        <w:t xml:space="preserve"> </w:t>
      </w:r>
      <w:r w:rsidRPr="00DB3E25">
        <w:rPr>
          <w:rFonts w:ascii="TH SarabunIT๙" w:hAnsi="TH SarabunIT๙" w:cs="TH SarabunIT๙" w:hint="cs"/>
          <w:cs/>
        </w:rPr>
        <w:t>หมวดที่ 7 เทคนิคการส่งเสริมกองทุนชุมชนให้เกิดการบริหารงานตามหลักธรรมา</w:t>
      </w:r>
      <w:proofErr w:type="spellStart"/>
      <w:r w:rsidRPr="00DB3E25">
        <w:rPr>
          <w:rFonts w:ascii="TH SarabunIT๙" w:hAnsi="TH SarabunIT๙" w:cs="TH SarabunIT๙" w:hint="cs"/>
          <w:cs/>
        </w:rPr>
        <w:t>ภิ</w:t>
      </w:r>
      <w:proofErr w:type="spellEnd"/>
      <w:r w:rsidRPr="00DB3E25">
        <w:rPr>
          <w:rFonts w:ascii="TH SarabunIT๙" w:hAnsi="TH SarabunIT๙" w:cs="TH SarabunIT๙" w:hint="cs"/>
          <w:cs/>
        </w:rPr>
        <w:t xml:space="preserve">บาล </w:t>
      </w:r>
    </w:p>
    <w:p w:rsidR="00627B06" w:rsidRPr="00DB3E25" w:rsidRDefault="00627B06" w:rsidP="00627B0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16C0C1" wp14:editId="4FED734B">
                <wp:simplePos x="0" y="0"/>
                <wp:positionH relativeFrom="column">
                  <wp:posOffset>472621</wp:posOffset>
                </wp:positionH>
                <wp:positionV relativeFrom="paragraph">
                  <wp:posOffset>9332</wp:posOffset>
                </wp:positionV>
                <wp:extent cx="163362" cy="112144"/>
                <wp:effectExtent l="0" t="0" r="27305" b="21590"/>
                <wp:wrapNone/>
                <wp:docPr id="9" name="ตัวเชื่อมต่อตรง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3362" cy="11214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7A28FA" id="ตัวเชื่อมต่อตรง 9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2pt,.75pt" to="50.0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" strokecolor="#4579b8 [3044]"/>
            </w:pict>
          </mc:Fallback>
        </mc:AlternateContent>
      </w:r>
      <w:r w:rsidRPr="00DB3E25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DB3E25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DB3E25">
        <w:rPr>
          <w:rFonts w:ascii="TH SarabunIT๙" w:hAnsi="TH SarabunIT๙" w:cs="TH SarabunIT๙" w:hint="cs"/>
          <w:sz w:val="32"/>
          <w:szCs w:val="32"/>
        </w:rPr>
        <w:sym w:font="Wingdings" w:char="F0A8"/>
      </w:r>
      <w:r w:rsidRPr="00DB3E2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B3E25">
        <w:rPr>
          <w:rFonts w:ascii="TH SarabunIT๙" w:hAnsi="TH SarabunIT๙" w:cs="TH SarabunIT๙" w:hint="cs"/>
          <w:sz w:val="32"/>
          <w:szCs w:val="32"/>
          <w:cs/>
        </w:rPr>
        <w:t xml:space="preserve">หมวดที่ 8 </w:t>
      </w:r>
      <w:r w:rsidRPr="00DB3E25">
        <w:rPr>
          <w:rFonts w:ascii="TH SarabunIT๙" w:hAnsi="TH SarabunIT๙" w:cs="TH SarabunIT๙"/>
          <w:sz w:val="32"/>
          <w:szCs w:val="32"/>
          <w:cs/>
        </w:rPr>
        <w:t>เทคนิคการเสริมสร้างองค์กรให้มีสมรรถนะสูง (</w:t>
      </w:r>
      <w:r w:rsidRPr="00DB3E25">
        <w:rPr>
          <w:rFonts w:ascii="TH SarabunIT๙" w:hAnsi="TH SarabunIT๙" w:cs="TH SarabunIT๙" w:hint="cs"/>
          <w:sz w:val="32"/>
          <w:szCs w:val="32"/>
          <w:cs/>
        </w:rPr>
        <w:t xml:space="preserve">เป็นบุคลากรทันสมัย พัฒนาองค์กร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B3E25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:rsidR="00627B06" w:rsidRDefault="00627B06" w:rsidP="00627B0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</w:t>
      </w:r>
      <w:r w:rsidRPr="00396545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ที่มาและความสำคัญในการจัดทำองค์ความรู้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อธิบายโดยละเอียด</w:t>
      </w:r>
      <w:r>
        <w:rPr>
          <w:rFonts w:ascii="TH SarabunIT๙" w:hAnsi="TH SarabunIT๙" w:cs="TH SarabunIT๙"/>
          <w:sz w:val="32"/>
          <w:szCs w:val="32"/>
          <w:cs/>
        </w:rPr>
        <w:t>) (</w:t>
      </w:r>
      <w:r>
        <w:rPr>
          <w:rFonts w:ascii="TH SarabunIT๙" w:hAnsi="TH SarabunIT๙" w:cs="TH SarabunIT๙" w:hint="cs"/>
          <w:sz w:val="32"/>
          <w:szCs w:val="32"/>
          <w:cs/>
        </w:rPr>
        <w:t>คะแนนเต็ม 20 คะแนน</w:t>
      </w:r>
      <w:r>
        <w:rPr>
          <w:rFonts w:ascii="TH SarabunIT๙" w:hAnsi="TH SarabunIT๙" w:cs="TH SarabunIT๙"/>
          <w:sz w:val="32"/>
          <w:szCs w:val="32"/>
          <w:cs/>
        </w:rPr>
        <w:t>)</w:t>
      </w:r>
    </w:p>
    <w:p w:rsidR="00627B06" w:rsidRDefault="00627B06" w:rsidP="00627B06">
      <w:pPr>
        <w:spacing w:after="0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ความสำคัญการจัดหมวดหมู่งาน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สนพิธี ตามที่ได้รับมอบหมายให้มีการจัดงานด้านศาสนาของศพช.ลำปาง รับผิดชอบด้านการจัดสถานที่ด้าน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ศา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สนพิธี และพิธีสงฆ์ เป็นประจำ ส่วนมากที่นิยม คือ นิมนต์พระสงฆ์</w:t>
      </w:r>
    </w:p>
    <w:p w:rsidR="00627B06" w:rsidRDefault="00627B06" w:rsidP="00627B06">
      <w:pPr>
        <w:spacing w:after="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 รูป , 5 รูป และ  9 รูป  อาทิเช่น งานสถาปณากรมการพัฒนาชุมชน , งานวันเฉลิมพระชนมพรรษาฯ และวันสำคัญทางศาสนา</w:t>
      </w:r>
    </w:p>
    <w:p w:rsidR="00627B06" w:rsidRDefault="00627B06" w:rsidP="00627B0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5. </w:t>
      </w:r>
      <w:r w:rsidRPr="00396545">
        <w:rPr>
          <w:rFonts w:ascii="TH SarabunIT๙" w:hAnsi="TH SarabunIT๙" w:cs="TH SarabunIT๙" w:hint="cs"/>
          <w:sz w:val="32"/>
          <w:szCs w:val="32"/>
          <w:cs/>
        </w:rPr>
        <w:t>ปัญหาที่พบและ</w:t>
      </w:r>
      <w:r>
        <w:rPr>
          <w:rFonts w:ascii="TH SarabunIT๙" w:hAnsi="TH SarabunIT๙" w:cs="TH SarabunIT๙" w:hint="cs"/>
          <w:sz w:val="32"/>
          <w:szCs w:val="32"/>
          <w:cs/>
        </w:rPr>
        <w:t>แนวทางก</w:t>
      </w:r>
      <w:r w:rsidRPr="00396545">
        <w:rPr>
          <w:rFonts w:ascii="TH SarabunIT๙" w:hAnsi="TH SarabunIT๙" w:cs="TH SarabunIT๙" w:hint="cs"/>
          <w:sz w:val="32"/>
          <w:szCs w:val="32"/>
          <w:cs/>
        </w:rPr>
        <w:t>ารแก้ไข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ปัญหา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อธิบายโดยละเอียด</w:t>
      </w:r>
      <w:r>
        <w:rPr>
          <w:rFonts w:ascii="TH SarabunIT๙" w:hAnsi="TH SarabunIT๙" w:cs="TH SarabunIT๙"/>
          <w:sz w:val="32"/>
          <w:szCs w:val="32"/>
          <w:cs/>
        </w:rPr>
        <w:t>) (</w:t>
      </w:r>
      <w:r>
        <w:rPr>
          <w:rFonts w:ascii="TH SarabunIT๙" w:hAnsi="TH SarabunIT๙" w:cs="TH SarabunIT๙" w:hint="cs"/>
          <w:sz w:val="32"/>
          <w:szCs w:val="32"/>
          <w:cs/>
        </w:rPr>
        <w:t>คะแนนเต็ม 10 คะแนน</w:t>
      </w:r>
      <w:r>
        <w:rPr>
          <w:rFonts w:ascii="TH SarabunIT๙" w:hAnsi="TH SarabunIT๙" w:cs="TH SarabunIT๙"/>
          <w:sz w:val="32"/>
          <w:szCs w:val="32"/>
          <w:cs/>
        </w:rPr>
        <w:t xml:space="preserve">)  </w:t>
      </w:r>
    </w:p>
    <w:p w:rsidR="00627B06" w:rsidRDefault="00627B06" w:rsidP="00627B0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1. ขั้นตอนการปฏิบัติของม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ัค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ทายกลำดับขั้นตอนในการกล่าวนำไม่ถูกต้อง</w:t>
      </w:r>
    </w:p>
    <w:p w:rsidR="00627B06" w:rsidRDefault="00627B06" w:rsidP="00627B0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6. ประโยชน์ขององค์ความรู้</w:t>
      </w:r>
      <w:r>
        <w:rPr>
          <w:rFonts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>อธิบายโดยละเอียด</w:t>
      </w:r>
      <w:r>
        <w:rPr>
          <w:rFonts w:ascii="TH SarabunIT๙" w:hAnsi="TH SarabunIT๙" w:cs="TH SarabunIT๙"/>
          <w:sz w:val="32"/>
          <w:szCs w:val="32"/>
          <w:cs/>
        </w:rPr>
        <w:t>) (</w:t>
      </w:r>
      <w:r>
        <w:rPr>
          <w:rFonts w:ascii="TH SarabunIT๙" w:hAnsi="TH SarabunIT๙" w:cs="TH SarabunIT๙" w:hint="cs"/>
          <w:sz w:val="32"/>
          <w:szCs w:val="32"/>
          <w:cs/>
        </w:rPr>
        <w:t>คะแนนเต็ม 15 คะแนน</w:t>
      </w:r>
      <w:r>
        <w:rPr>
          <w:rFonts w:ascii="TH SarabunIT๙" w:hAnsi="TH SarabunIT๙" w:cs="TH SarabunIT๙"/>
          <w:sz w:val="32"/>
          <w:szCs w:val="32"/>
          <w:cs/>
        </w:rPr>
        <w:t xml:space="preserve">)  </w:t>
      </w:r>
    </w:p>
    <w:p w:rsidR="00627B06" w:rsidRDefault="00627B06" w:rsidP="00627B0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เพื่อให้การจัดพิธีต่าง ๆ ของทางสงฆ์ ของศพช.ลำปาง ได้จัดพิธีได้ถูกต้องตรงตามพิธีการของสงฆ์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627B06" w:rsidRDefault="00627B06" w:rsidP="00627B0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 เทคนิคในการปฏิบัติงาน</w:t>
      </w:r>
      <w:r>
        <w:rPr>
          <w:rFonts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>อธิบายโดยละเอียด</w:t>
      </w:r>
      <w:r>
        <w:rPr>
          <w:rFonts w:ascii="TH SarabunIT๙" w:hAnsi="TH SarabunIT๙" w:cs="TH SarabunIT๙"/>
          <w:sz w:val="32"/>
          <w:szCs w:val="32"/>
          <w:cs/>
        </w:rPr>
        <w:t>) (</w:t>
      </w:r>
      <w:r>
        <w:rPr>
          <w:rFonts w:ascii="TH SarabunIT๙" w:hAnsi="TH SarabunIT๙" w:cs="TH SarabunIT๙" w:hint="cs"/>
          <w:sz w:val="32"/>
          <w:szCs w:val="32"/>
          <w:cs/>
        </w:rPr>
        <w:t>คะแนนเต็ม 25 คะแนน</w:t>
      </w:r>
      <w:r>
        <w:rPr>
          <w:rFonts w:ascii="TH SarabunIT๙" w:hAnsi="TH SarabunIT๙" w:cs="TH SarabunIT๙"/>
          <w:sz w:val="32"/>
          <w:szCs w:val="32"/>
          <w:cs/>
        </w:rPr>
        <w:t xml:space="preserve">) </w:t>
      </w:r>
    </w:p>
    <w:p w:rsidR="00627B06" w:rsidRDefault="00627B06" w:rsidP="00627B0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 จัดสถานที่ เตรียมโต๊ะหมู่บูชา โต๊ะหมู่บูชาต้องอยู่ด้านขวาของพระสงฆ์เท่านั้น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627B06" w:rsidRDefault="00627B06" w:rsidP="00627B06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 จัดเตรียมบาตร์น้ำมนต์ และต้นคา และด้ายสายสิน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ธ์</w:t>
      </w:r>
      <w:proofErr w:type="spellEnd"/>
    </w:p>
    <w:p w:rsidR="00627B06" w:rsidRDefault="00627B06" w:rsidP="00627B0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3. การปฏิบัติ การจัดอาสนะวางที่นั่งสงฆ์ 9 รูป  มาที่นิมนต์มา</w:t>
      </w:r>
    </w:p>
    <w:p w:rsidR="00627B06" w:rsidRDefault="00627B06" w:rsidP="00627B0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4. พานเล็กเพื่อใช้สำหรับวางปัจจัยถวายพระสงฆ์</w:t>
      </w:r>
    </w:p>
    <w:p w:rsidR="00627B06" w:rsidRDefault="00627B06" w:rsidP="00627B06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5. ชุดสังฆทานเพื่อถวายพระสงฆ์จำนวนตามที่นิมนต์มา</w:t>
      </w:r>
    </w:p>
    <w:p w:rsidR="00627B06" w:rsidRPr="0047253F" w:rsidRDefault="00627B06" w:rsidP="00627B06">
      <w:pPr>
        <w:spacing w:after="0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  <w:t>6. ซองปัจจัยที่จะถวายพระสงฆ์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ดอกไม้สดและกรวยดอกไม้</w:t>
      </w:r>
      <w:bookmarkStart w:id="0" w:name="_GoBack"/>
      <w:bookmarkEnd w:id="0"/>
    </w:p>
    <w:p w:rsidR="00627B06" w:rsidRDefault="00627B06" w:rsidP="00627B06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627B06" w:rsidRDefault="00627B06" w:rsidP="00627B06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C65C6" w:rsidRDefault="006C65C6" w:rsidP="00627B06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C65C6" w:rsidRDefault="006C65C6" w:rsidP="00627B06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C65C6" w:rsidRDefault="006C65C6" w:rsidP="00627B06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C65C6" w:rsidRDefault="006C65C6" w:rsidP="00627B06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C65C6" w:rsidRDefault="006C65C6" w:rsidP="00627B06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C65C6" w:rsidRDefault="006C65C6" w:rsidP="00627B06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C65C6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>
            <wp:extent cx="2355011" cy="2493162"/>
            <wp:effectExtent l="0" t="0" r="7620" b="2540"/>
            <wp:docPr id="12" name="รูปภาพ 12" descr="D:\Users\cdd\Desktop\timeline_20181001_093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cdd\Desktop\timeline_20181001_0935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512" cy="254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6C65C6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>
            <wp:extent cx="2907665" cy="2493463"/>
            <wp:effectExtent l="0" t="0" r="6985" b="2540"/>
            <wp:docPr id="11" name="รูปภาพ 11" descr="D:\Users\cdd\Desktop\timeline_20181001_100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cdd\Desktop\timeline_20181001_1008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935" cy="255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C6" w:rsidRDefault="006C65C6" w:rsidP="00627B06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627B06" w:rsidRDefault="006C65C6" w:rsidP="00BF414F">
      <w:pPr>
        <w:spacing w:after="0"/>
        <w:rPr>
          <w:rFonts w:ascii="TH SarabunIT๙" w:hAnsi="TH SarabunIT๙" w:cs="TH SarabunIT๙"/>
          <w:sz w:val="32"/>
          <w:szCs w:val="32"/>
        </w:rPr>
      </w:pPr>
      <w:r w:rsidRPr="006C65C6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5760085" cy="4321363"/>
            <wp:effectExtent l="0" t="0" r="0" b="3175"/>
            <wp:docPr id="13" name="รูปภาพ 13" descr="D:\Users\cdd\Desktop\timeline_20181001_093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s\cdd\Desktop\timeline_20181001_0936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321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7B06" w:rsidSect="0088210E">
      <w:pgSz w:w="11906" w:h="16838"/>
      <w:pgMar w:top="426" w:right="113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E42F1"/>
    <w:multiLevelType w:val="multilevel"/>
    <w:tmpl w:val="C492B276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  <w:color w:val="000000"/>
      </w:rPr>
    </w:lvl>
  </w:abstractNum>
  <w:abstractNum w:abstractNumId="1" w15:restartNumberingAfterBreak="0">
    <w:nsid w:val="41B44F10"/>
    <w:multiLevelType w:val="multilevel"/>
    <w:tmpl w:val="D5EA3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A941E0"/>
    <w:multiLevelType w:val="multilevel"/>
    <w:tmpl w:val="E52C7D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4870828"/>
    <w:multiLevelType w:val="hybridMultilevel"/>
    <w:tmpl w:val="34E0F0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745B4"/>
    <w:multiLevelType w:val="multilevel"/>
    <w:tmpl w:val="A93ABB92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  <w:color w:val="000000"/>
      </w:rPr>
    </w:lvl>
  </w:abstractNum>
  <w:abstractNum w:abstractNumId="5" w15:restartNumberingAfterBreak="0">
    <w:nsid w:val="62EB0EA7"/>
    <w:multiLevelType w:val="hybridMultilevel"/>
    <w:tmpl w:val="F15853D6"/>
    <w:lvl w:ilvl="0" w:tplc="212E49C8">
      <w:start w:val="7"/>
      <w:numFmt w:val="bullet"/>
      <w:lvlText w:val="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AE3543C"/>
    <w:multiLevelType w:val="hybridMultilevel"/>
    <w:tmpl w:val="5E44A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EE595B"/>
    <w:multiLevelType w:val="multilevel"/>
    <w:tmpl w:val="8488FDBE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  <w:color w:val="00000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DA"/>
    <w:rsid w:val="00015A74"/>
    <w:rsid w:val="0003276F"/>
    <w:rsid w:val="0009624E"/>
    <w:rsid w:val="000B0943"/>
    <w:rsid w:val="000E7BF8"/>
    <w:rsid w:val="00131D0E"/>
    <w:rsid w:val="00165CE4"/>
    <w:rsid w:val="00182CD3"/>
    <w:rsid w:val="001B7F24"/>
    <w:rsid w:val="001D504E"/>
    <w:rsid w:val="001E7989"/>
    <w:rsid w:val="001F1E79"/>
    <w:rsid w:val="002158B2"/>
    <w:rsid w:val="00263C41"/>
    <w:rsid w:val="00264F1D"/>
    <w:rsid w:val="002715E4"/>
    <w:rsid w:val="002728DA"/>
    <w:rsid w:val="00273614"/>
    <w:rsid w:val="002A22C3"/>
    <w:rsid w:val="00336661"/>
    <w:rsid w:val="00357B38"/>
    <w:rsid w:val="0036422F"/>
    <w:rsid w:val="00396545"/>
    <w:rsid w:val="003A294E"/>
    <w:rsid w:val="003E7184"/>
    <w:rsid w:val="003F030A"/>
    <w:rsid w:val="0042479A"/>
    <w:rsid w:val="00436C73"/>
    <w:rsid w:val="0047253F"/>
    <w:rsid w:val="0047336D"/>
    <w:rsid w:val="004819C8"/>
    <w:rsid w:val="00491318"/>
    <w:rsid w:val="004F2CA3"/>
    <w:rsid w:val="004F6148"/>
    <w:rsid w:val="00553FEC"/>
    <w:rsid w:val="00597016"/>
    <w:rsid w:val="005A3354"/>
    <w:rsid w:val="005B60A3"/>
    <w:rsid w:val="00620F2E"/>
    <w:rsid w:val="0062631C"/>
    <w:rsid w:val="00627B06"/>
    <w:rsid w:val="0064732C"/>
    <w:rsid w:val="006720B7"/>
    <w:rsid w:val="006C65C6"/>
    <w:rsid w:val="00704A99"/>
    <w:rsid w:val="00766E17"/>
    <w:rsid w:val="00770349"/>
    <w:rsid w:val="00776FB3"/>
    <w:rsid w:val="00796C54"/>
    <w:rsid w:val="007E4C59"/>
    <w:rsid w:val="00825445"/>
    <w:rsid w:val="008624D1"/>
    <w:rsid w:val="0088210E"/>
    <w:rsid w:val="008A0FE0"/>
    <w:rsid w:val="008A59DD"/>
    <w:rsid w:val="008B1C33"/>
    <w:rsid w:val="008E217C"/>
    <w:rsid w:val="008F6793"/>
    <w:rsid w:val="00921103"/>
    <w:rsid w:val="009440A7"/>
    <w:rsid w:val="00950DCA"/>
    <w:rsid w:val="00A06F1A"/>
    <w:rsid w:val="00A22FC9"/>
    <w:rsid w:val="00A5433D"/>
    <w:rsid w:val="00A8015B"/>
    <w:rsid w:val="00A85099"/>
    <w:rsid w:val="00A9151A"/>
    <w:rsid w:val="00AA2EBE"/>
    <w:rsid w:val="00AF53BF"/>
    <w:rsid w:val="00B00E8E"/>
    <w:rsid w:val="00B46B84"/>
    <w:rsid w:val="00B57783"/>
    <w:rsid w:val="00B73E0F"/>
    <w:rsid w:val="00B853B7"/>
    <w:rsid w:val="00BD1A67"/>
    <w:rsid w:val="00BD3B0A"/>
    <w:rsid w:val="00BE30B5"/>
    <w:rsid w:val="00BE51D1"/>
    <w:rsid w:val="00BF414F"/>
    <w:rsid w:val="00C21019"/>
    <w:rsid w:val="00C636FE"/>
    <w:rsid w:val="00C720F9"/>
    <w:rsid w:val="00C757E7"/>
    <w:rsid w:val="00CA3745"/>
    <w:rsid w:val="00CA6A10"/>
    <w:rsid w:val="00CB77E8"/>
    <w:rsid w:val="00CC0811"/>
    <w:rsid w:val="00CD2254"/>
    <w:rsid w:val="00D561A6"/>
    <w:rsid w:val="00D56D95"/>
    <w:rsid w:val="00D70BA7"/>
    <w:rsid w:val="00D75C32"/>
    <w:rsid w:val="00D77A2B"/>
    <w:rsid w:val="00DA1463"/>
    <w:rsid w:val="00DB3E25"/>
    <w:rsid w:val="00DB576C"/>
    <w:rsid w:val="00DC1EDA"/>
    <w:rsid w:val="00DD752C"/>
    <w:rsid w:val="00DE3869"/>
    <w:rsid w:val="00E0080D"/>
    <w:rsid w:val="00E01810"/>
    <w:rsid w:val="00E63CEA"/>
    <w:rsid w:val="00E7317D"/>
    <w:rsid w:val="00EA084A"/>
    <w:rsid w:val="00F10F61"/>
    <w:rsid w:val="00F37FD9"/>
    <w:rsid w:val="00F45858"/>
    <w:rsid w:val="00F52174"/>
    <w:rsid w:val="00F9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88588"/>
  <w15:docId w15:val="{E26FDA15-138A-4BD4-B388-FC0C5FBAD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E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654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96545"/>
    <w:rPr>
      <w:rFonts w:ascii="Tahoma" w:hAnsi="Tahoma" w:cs="Angsana New"/>
      <w:sz w:val="16"/>
      <w:szCs w:val="20"/>
    </w:rPr>
  </w:style>
  <w:style w:type="paragraph" w:styleId="2">
    <w:name w:val="Body Text 2"/>
    <w:basedOn w:val="a"/>
    <w:link w:val="20"/>
    <w:rsid w:val="00BF414F"/>
    <w:pPr>
      <w:spacing w:after="0" w:line="240" w:lineRule="auto"/>
      <w:jc w:val="thaiDistribute"/>
    </w:pPr>
    <w:rPr>
      <w:rFonts w:ascii="Cordia New" w:eastAsia="Cordia New" w:hAnsi="Cordia New" w:cs="Angsana New"/>
      <w:sz w:val="32"/>
      <w:szCs w:val="32"/>
      <w:lang w:eastAsia="zh-CN"/>
    </w:rPr>
  </w:style>
  <w:style w:type="character" w:customStyle="1" w:styleId="20">
    <w:name w:val="เนื้อความ 2 อักขระ"/>
    <w:basedOn w:val="a0"/>
    <w:link w:val="2"/>
    <w:rsid w:val="00BF414F"/>
    <w:rPr>
      <w:rFonts w:ascii="Cordia New" w:eastAsia="Cordia New" w:hAnsi="Cordia New" w:cs="Angsana New"/>
      <w:sz w:val="32"/>
      <w:szCs w:val="32"/>
      <w:lang w:eastAsia="zh-CN"/>
    </w:rPr>
  </w:style>
  <w:style w:type="table" w:styleId="a6">
    <w:name w:val="Table Grid"/>
    <w:basedOn w:val="a1"/>
    <w:uiPriority w:val="39"/>
    <w:rsid w:val="00C72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8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DE94F-8905-4D8C-912C-212026B22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cdd</cp:lastModifiedBy>
  <cp:revision>10</cp:revision>
  <cp:lastPrinted>2019-04-09T09:47:00Z</cp:lastPrinted>
  <dcterms:created xsi:type="dcterms:W3CDTF">2019-04-09T05:47:00Z</dcterms:created>
  <dcterms:modified xsi:type="dcterms:W3CDTF">2019-04-09T09:54:00Z</dcterms:modified>
</cp:coreProperties>
</file>